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7931"/>
        <w:gridCol w:w="4047"/>
        <w:gridCol w:w="1297"/>
      </w:tblGrid>
      <w:tr w:rsidR="00DC5605" w:rsidRPr="009B2502" w:rsidTr="004E61C1">
        <w:tc>
          <w:tcPr>
            <w:tcW w:w="0" w:type="auto"/>
            <w:gridSpan w:val="4"/>
          </w:tcPr>
          <w:p w:rsidR="00DC5605" w:rsidRPr="0074567D" w:rsidRDefault="00DC5605" w:rsidP="00DC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sz w:val="24"/>
                <w:szCs w:val="24"/>
              </w:rPr>
              <w:t>Osnovna škola Franka Lisice Polača</w:t>
            </w:r>
          </w:p>
          <w:p w:rsidR="00DC5605" w:rsidRPr="0074567D" w:rsidRDefault="00DC5605" w:rsidP="00DC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sz w:val="24"/>
                <w:szCs w:val="24"/>
              </w:rPr>
              <w:t>Osnovna škola-redovni program</w:t>
            </w:r>
          </w:p>
          <w:p w:rsidR="00DC5605" w:rsidRPr="009B2502" w:rsidRDefault="00DC5605" w:rsidP="00DC5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567D">
              <w:rPr>
                <w:rFonts w:ascii="Times New Roman" w:hAnsi="Times New Roman" w:cs="Times New Roman"/>
                <w:b/>
                <w:sz w:val="24"/>
                <w:szCs w:val="24"/>
              </w:rPr>
              <w:t>. razred osnovne škole</w:t>
            </w:r>
          </w:p>
        </w:tc>
      </w:tr>
      <w:tr w:rsidR="00DC5605" w:rsidRPr="009B2502" w:rsidTr="00DC5605">
        <w:tc>
          <w:tcPr>
            <w:tcW w:w="0" w:type="auto"/>
            <w:hideMark/>
          </w:tcPr>
          <w:p w:rsidR="00DC5605" w:rsidRPr="009B2502" w:rsidRDefault="00DC5605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Reg. broj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DC5605" w:rsidRPr="009B2502" w:rsidTr="00DC5605"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Sonja Ivić, Marija Krmpotić-Dabo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C5605" w:rsidRPr="009B2502" w:rsidTr="00DC5605"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3574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ZLATNA VRATA 3 : radna bilježnica hrvatskog jezika u 3. razredu osnovne škole 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Sonja Ivić, Marija Krmpotić-Dabo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C5605" w:rsidRPr="009B2502" w:rsidTr="00DC5605"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5122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Čajo Anđel, Ankica Knezović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DC5605" w:rsidRPr="009B2502" w:rsidTr="00DC5605"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5123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Čajo Anđel, Ankica Knezović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DC5605" w:rsidRPr="009B2502" w:rsidTr="00DC5605"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5694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MATEMATIČKIM STAZAMA 3 : udžbenik matematike s višemedijskim nastavnim materijalima u trećem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Željka Manzoni, Nenad Kosak, Ivana Marjanović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C5605" w:rsidRPr="009B2502" w:rsidTr="00DC5605"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5695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MATEMATIČKIM STAZAMA 3 : radna bilježnica za matematiku u trećem razredu osnovne škole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Željka Manzoni, Nenad Kosak, Ivana Marjanović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C5605" w:rsidRPr="009B2502" w:rsidTr="00DC5605"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5743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NAŠ SVIJET 3 : udžbenik prirode i društva s višemedijskim nastavnim materijalima u trećem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Alena Letina, Tamara Kisovar Ivanda, Ivo Nejašmić, Ivan De Zan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C5605" w:rsidRPr="009B2502" w:rsidTr="00DC5605"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5744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NAŠ SVIJET 3 : radna bilježnica za prirodu i društvo u trećem razredu osnovne škole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Alena Letina, Tamara Kisovar Ivanda, Ivo Nejašmić, Ivan De Zan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C5605" w:rsidRPr="009B2502" w:rsidTr="00DC5605"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5611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Vladimir Jandrašek, Jelena Ivaci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C5605" w:rsidRPr="009B2502" w:rsidTr="00DC5605"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Ivica Pažin, Ante Pavlović i drugi</w:t>
            </w:r>
          </w:p>
        </w:tc>
        <w:tc>
          <w:tcPr>
            <w:tcW w:w="0" w:type="auto"/>
            <w:shd w:val="clear" w:color="auto" w:fill="99CCFF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DC5605" w:rsidRPr="009B2502" w:rsidTr="00DC5605"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4860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Ivica Pažin, Ante Pavlović i drugi</w:t>
            </w:r>
          </w:p>
        </w:tc>
        <w:tc>
          <w:tcPr>
            <w:tcW w:w="0" w:type="auto"/>
            <w:hideMark/>
          </w:tcPr>
          <w:p w:rsidR="00DC5605" w:rsidRPr="009B2502" w:rsidRDefault="00DC5605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02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</w:tbl>
    <w:p w:rsidR="00DC5605" w:rsidRDefault="00DC5605" w:rsidP="00DC5605">
      <w:pPr>
        <w:rPr>
          <w:rFonts w:ascii="Times New Roman" w:hAnsi="Times New Roman" w:cs="Times New Roman"/>
          <w:sz w:val="24"/>
          <w:szCs w:val="24"/>
        </w:rPr>
      </w:pPr>
    </w:p>
    <w:p w:rsidR="00DC5605" w:rsidRPr="0074567D" w:rsidRDefault="00DC5605" w:rsidP="00DC5605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 xml:space="preserve">Udžbenici i pripadajuća sredstva odabrana 2019. godine koristit će se u školskoj godini 2019./2020. </w:t>
      </w:r>
    </w:p>
    <w:p w:rsidR="00DC5605" w:rsidRPr="0074567D" w:rsidRDefault="00DC5605" w:rsidP="00DC5605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>Udžbenici označeni bojom financirat će se iz državnog proračuna i bit će vlasništvo škole.</w:t>
      </w:r>
      <w:bookmarkStart w:id="0" w:name="_GoBack"/>
      <w:bookmarkEnd w:id="0"/>
    </w:p>
    <w:sectPr w:rsidR="00DC5605" w:rsidRPr="0074567D" w:rsidSect="00DC56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5"/>
    <w:rsid w:val="004F40D2"/>
    <w:rsid w:val="00D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0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0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1</cp:revision>
  <dcterms:created xsi:type="dcterms:W3CDTF">2019-06-27T19:50:00Z</dcterms:created>
  <dcterms:modified xsi:type="dcterms:W3CDTF">2019-06-27T19:54:00Z</dcterms:modified>
</cp:coreProperties>
</file>