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72" w:rsidRPr="00FD4A90" w:rsidRDefault="00A51E72" w:rsidP="00B70E2C">
      <w:pPr>
        <w:spacing w:line="360" w:lineRule="auto"/>
        <w:rPr>
          <w:b/>
          <w:sz w:val="22"/>
          <w:szCs w:val="22"/>
        </w:rPr>
      </w:pPr>
      <w:r w:rsidRPr="00FD4A90">
        <w:rPr>
          <w:b/>
          <w:sz w:val="22"/>
          <w:szCs w:val="22"/>
        </w:rPr>
        <w:t>OSNOVNA ŠKOLA FRANKA LISICE</w:t>
      </w:r>
    </w:p>
    <w:p w:rsidR="00A51E72" w:rsidRPr="00FD4A90" w:rsidRDefault="00A51E72" w:rsidP="00B70E2C">
      <w:pPr>
        <w:spacing w:line="276" w:lineRule="auto"/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  <w:r w:rsidRPr="00FD4A90">
        <w:rPr>
          <w:sz w:val="22"/>
          <w:szCs w:val="22"/>
          <w:lang w:val="de-DE"/>
        </w:rPr>
        <w:t xml:space="preserve"> 140, 23423 </w:t>
      </w: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</w:p>
    <w:p w:rsidR="00A51E72" w:rsidRPr="00FD4A90" w:rsidRDefault="00A51E72" w:rsidP="00B70E2C">
      <w:pPr>
        <w:spacing w:line="276" w:lineRule="auto"/>
        <w:rPr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D4A90">
        <w:rPr>
          <w:bCs/>
          <w:sz w:val="22"/>
          <w:szCs w:val="22"/>
        </w:rPr>
        <w:t>Matični</w:t>
      </w:r>
      <w:proofErr w:type="spellEnd"/>
      <w:r w:rsidRPr="00FD4A90">
        <w:rPr>
          <w:bCs/>
          <w:sz w:val="22"/>
          <w:szCs w:val="22"/>
        </w:rPr>
        <w:t xml:space="preserve"> </w:t>
      </w:r>
      <w:proofErr w:type="spellStart"/>
      <w:r w:rsidRPr="00FD4A90">
        <w:rPr>
          <w:bCs/>
          <w:sz w:val="22"/>
          <w:szCs w:val="22"/>
        </w:rPr>
        <w:t>broj</w:t>
      </w:r>
      <w:proofErr w:type="spellEnd"/>
      <w:r w:rsidRPr="00FD4A90">
        <w:rPr>
          <w:bCs/>
          <w:sz w:val="22"/>
          <w:szCs w:val="22"/>
        </w:rPr>
        <w:t xml:space="preserve">: </w:t>
      </w:r>
      <w:r w:rsidR="002E244B">
        <w:rPr>
          <w:bCs/>
          <w:sz w:val="22"/>
          <w:szCs w:val="22"/>
        </w:rPr>
        <w:t>03027104</w:t>
      </w:r>
    </w:p>
    <w:p w:rsidR="002E244B" w:rsidRDefault="002E244B" w:rsidP="00B70E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RKP: 11759</w:t>
      </w:r>
    </w:p>
    <w:p w:rsidR="00A51E72" w:rsidRPr="00FD4A90" w:rsidRDefault="00A51E72" w:rsidP="00B70E2C">
      <w:pPr>
        <w:spacing w:line="276" w:lineRule="auto"/>
        <w:rPr>
          <w:sz w:val="22"/>
          <w:szCs w:val="22"/>
        </w:rPr>
      </w:pPr>
      <w:r w:rsidRPr="00FD4A90">
        <w:rPr>
          <w:sz w:val="22"/>
          <w:szCs w:val="22"/>
        </w:rPr>
        <w:t>OIB: 31143806057</w:t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  <w:t xml:space="preserve">          </w:t>
      </w:r>
    </w:p>
    <w:p w:rsidR="00A51E72" w:rsidRDefault="00A51E72" w:rsidP="00B70E2C">
      <w:pPr>
        <w:spacing w:line="276" w:lineRule="auto"/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hr-HR"/>
        </w:rPr>
        <w:t>Polača</w:t>
      </w:r>
      <w:proofErr w:type="spellEnd"/>
      <w:r w:rsidRPr="00FD4A90">
        <w:rPr>
          <w:sz w:val="22"/>
          <w:szCs w:val="22"/>
          <w:lang w:val="hr-HR"/>
        </w:rPr>
        <w:t>, 0</w:t>
      </w:r>
      <w:r w:rsidR="002E244B">
        <w:rPr>
          <w:sz w:val="22"/>
          <w:szCs w:val="22"/>
          <w:lang w:val="hr-HR"/>
        </w:rPr>
        <w:t>8</w:t>
      </w:r>
      <w:r w:rsidRPr="00FD4A90">
        <w:rPr>
          <w:sz w:val="22"/>
          <w:szCs w:val="22"/>
          <w:lang w:val="hr-HR"/>
        </w:rPr>
        <w:t>.07.202</w:t>
      </w:r>
      <w:r w:rsidR="002E244B">
        <w:rPr>
          <w:sz w:val="22"/>
          <w:szCs w:val="22"/>
          <w:lang w:val="hr-HR"/>
        </w:rPr>
        <w:t>2</w:t>
      </w:r>
      <w:r w:rsidRPr="00FD4A90">
        <w:rPr>
          <w:sz w:val="22"/>
          <w:szCs w:val="22"/>
          <w:lang w:val="hr-HR"/>
        </w:rPr>
        <w:t>.g.</w:t>
      </w:r>
    </w:p>
    <w:p w:rsidR="00FD4A90" w:rsidRDefault="00FD4A90" w:rsidP="00B70E2C">
      <w:pPr>
        <w:spacing w:line="276" w:lineRule="auto"/>
        <w:rPr>
          <w:sz w:val="22"/>
          <w:szCs w:val="22"/>
          <w:lang w:val="hr-HR"/>
        </w:rPr>
      </w:pPr>
    </w:p>
    <w:p w:rsidR="006B2A12" w:rsidRDefault="006B2A12" w:rsidP="00A51E72">
      <w:pPr>
        <w:rPr>
          <w:sz w:val="22"/>
          <w:szCs w:val="22"/>
          <w:lang w:val="hr-HR"/>
        </w:rPr>
      </w:pPr>
    </w:p>
    <w:p w:rsidR="006B2A12" w:rsidRPr="00FD4A90" w:rsidRDefault="006B2A12" w:rsidP="00A51E72">
      <w:pPr>
        <w:rPr>
          <w:sz w:val="22"/>
          <w:szCs w:val="22"/>
          <w:lang w:val="hr-HR"/>
        </w:rPr>
      </w:pPr>
    </w:p>
    <w:p w:rsidR="00A51E72" w:rsidRPr="00FD4A90" w:rsidRDefault="00A51E72" w:rsidP="00501B5A">
      <w:pPr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>BILJEŠKE UZ FINANCIJSKA IZVJEŠĆA</w:t>
      </w:r>
    </w:p>
    <w:p w:rsidR="00A51E72" w:rsidRDefault="00A51E72" w:rsidP="00737476">
      <w:pPr>
        <w:spacing w:line="360" w:lineRule="auto"/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>za razdoblje od 01.01.202</w:t>
      </w:r>
      <w:r w:rsidR="002E244B">
        <w:rPr>
          <w:b/>
          <w:sz w:val="22"/>
          <w:szCs w:val="22"/>
          <w:lang w:val="hr-HR"/>
        </w:rPr>
        <w:t>2</w:t>
      </w:r>
      <w:r w:rsidRPr="00FD4A90">
        <w:rPr>
          <w:b/>
          <w:sz w:val="22"/>
          <w:szCs w:val="22"/>
          <w:lang w:val="hr-HR"/>
        </w:rPr>
        <w:t>. do 30.06.202</w:t>
      </w:r>
      <w:r w:rsidR="002E244B">
        <w:rPr>
          <w:b/>
          <w:sz w:val="22"/>
          <w:szCs w:val="22"/>
          <w:lang w:val="hr-HR"/>
        </w:rPr>
        <w:t>2</w:t>
      </w:r>
      <w:r w:rsidRPr="00FD4A90">
        <w:rPr>
          <w:b/>
          <w:sz w:val="22"/>
          <w:szCs w:val="22"/>
          <w:lang w:val="hr-HR"/>
        </w:rPr>
        <w:t>.g.</w:t>
      </w:r>
    </w:p>
    <w:p w:rsidR="006B2A12" w:rsidRDefault="006B2A12" w:rsidP="00A51E72">
      <w:pPr>
        <w:jc w:val="center"/>
        <w:rPr>
          <w:b/>
          <w:sz w:val="22"/>
          <w:szCs w:val="22"/>
          <w:lang w:val="hr-HR"/>
        </w:rPr>
      </w:pPr>
    </w:p>
    <w:p w:rsidR="00FD4A90" w:rsidRPr="00FD4A90" w:rsidRDefault="00FD4A90" w:rsidP="00A51E72">
      <w:pPr>
        <w:jc w:val="center"/>
        <w:rPr>
          <w:b/>
          <w:sz w:val="22"/>
          <w:szCs w:val="22"/>
          <w:lang w:val="hr-HR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 xml:space="preserve">  </w:t>
      </w: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 xml:space="preserve"> Obrazac  PR-RAS</w:t>
      </w: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2</w:t>
      </w:r>
      <w:r w:rsidR="002E244B" w:rsidRPr="00737476">
        <w:rPr>
          <w:rFonts w:ascii="Times New Roman" w:hAnsi="Times New Roman"/>
          <w:sz w:val="22"/>
          <w:szCs w:val="22"/>
          <w:u w:val="none"/>
        </w:rPr>
        <w:t>2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2E244B" w:rsidRPr="00737476">
        <w:rPr>
          <w:rFonts w:ascii="Times New Roman" w:hAnsi="Times New Roman"/>
          <w:sz w:val="22"/>
          <w:szCs w:val="22"/>
          <w:u w:val="none"/>
        </w:rPr>
        <w:t>2</w:t>
      </w:r>
      <w:r w:rsidRPr="00737476">
        <w:rPr>
          <w:rFonts w:ascii="Times New Roman" w:hAnsi="Times New Roman"/>
          <w:sz w:val="22"/>
          <w:szCs w:val="22"/>
          <w:u w:val="none"/>
        </w:rPr>
        <w:t>. godine u obrascu PR-RAS</w:t>
      </w:r>
      <w:r w:rsidR="00DE1EB7">
        <w:rPr>
          <w:rFonts w:ascii="Times New Roman" w:hAnsi="Times New Roman"/>
          <w:sz w:val="22"/>
          <w:szCs w:val="22"/>
          <w:u w:val="none"/>
        </w:rPr>
        <w:t>, Šifra: X678,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iskazani su ukupni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 prihodi i primici u iznosu 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>od 2</w:t>
      </w:r>
      <w:r w:rsidRPr="00737476">
        <w:rPr>
          <w:rFonts w:ascii="Times New Roman" w:hAnsi="Times New Roman"/>
          <w:sz w:val="22"/>
          <w:szCs w:val="22"/>
          <w:u w:val="none"/>
        </w:rPr>
        <w:t>.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246.570,97kn. Navedeni prihodi i primici su ostvareni od: </w:t>
      </w:r>
      <w:r w:rsidRPr="00737476">
        <w:rPr>
          <w:rFonts w:ascii="Times New Roman" w:hAnsi="Times New Roman"/>
          <w:sz w:val="22"/>
          <w:szCs w:val="22"/>
          <w:u w:val="none"/>
        </w:rPr>
        <w:t>MZO, Županije, EU sredstva,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 xml:space="preserve"> Općine </w:t>
      </w:r>
      <w:proofErr w:type="spellStart"/>
      <w:r w:rsidR="006B2A12" w:rsidRPr="00737476">
        <w:rPr>
          <w:rFonts w:ascii="Times New Roman" w:hAnsi="Times New Roman"/>
          <w:sz w:val="22"/>
          <w:szCs w:val="22"/>
          <w:u w:val="none"/>
        </w:rPr>
        <w:t>Polača</w:t>
      </w:r>
      <w:proofErr w:type="spellEnd"/>
      <w:r w:rsidR="006B2A12" w:rsidRPr="00737476">
        <w:rPr>
          <w:rFonts w:ascii="Times New Roman" w:hAnsi="Times New Roman"/>
          <w:sz w:val="22"/>
          <w:szCs w:val="22"/>
          <w:u w:val="none"/>
        </w:rPr>
        <w:t xml:space="preserve"> i Grada Benkovca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i vlastitih prihoda.</w:t>
      </w: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2</w:t>
      </w:r>
      <w:r w:rsidR="002E244B" w:rsidRPr="00737476">
        <w:rPr>
          <w:rFonts w:ascii="Times New Roman" w:hAnsi="Times New Roman"/>
          <w:sz w:val="22"/>
          <w:szCs w:val="22"/>
          <w:u w:val="none"/>
        </w:rPr>
        <w:t>2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2E244B" w:rsidRPr="00737476">
        <w:rPr>
          <w:rFonts w:ascii="Times New Roman" w:hAnsi="Times New Roman"/>
          <w:sz w:val="22"/>
          <w:szCs w:val="22"/>
          <w:u w:val="none"/>
        </w:rPr>
        <w:t>2</w:t>
      </w:r>
      <w:r w:rsidRPr="00737476">
        <w:rPr>
          <w:rFonts w:ascii="Times New Roman" w:hAnsi="Times New Roman"/>
          <w:sz w:val="22"/>
          <w:szCs w:val="22"/>
          <w:u w:val="none"/>
        </w:rPr>
        <w:t>. godine u obrascu PR-RAS</w:t>
      </w:r>
      <w:r w:rsidR="00DE1EB7">
        <w:rPr>
          <w:rFonts w:ascii="Times New Roman" w:hAnsi="Times New Roman"/>
          <w:sz w:val="22"/>
          <w:szCs w:val="22"/>
          <w:u w:val="none"/>
        </w:rPr>
        <w:t>,</w:t>
      </w:r>
      <w:r w:rsidR="00DE1EB7"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 w:rsidR="00DE1EB7">
        <w:rPr>
          <w:rFonts w:ascii="Times New Roman" w:hAnsi="Times New Roman"/>
          <w:sz w:val="22"/>
          <w:szCs w:val="22"/>
          <w:u w:val="none"/>
        </w:rPr>
        <w:t>Šifra: Y345,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iskazani su ukupni rashodi i izdaci u iznosu od 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>2</w:t>
      </w:r>
      <w:r w:rsidRPr="00737476">
        <w:rPr>
          <w:rFonts w:ascii="Times New Roman" w:hAnsi="Times New Roman"/>
          <w:sz w:val="22"/>
          <w:szCs w:val="22"/>
          <w:u w:val="none"/>
        </w:rPr>
        <w:t>.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245.912,62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kn. Ukupni rashodi su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nastajali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racionalno </w:t>
      </w:r>
      <w:r w:rsidRPr="00737476">
        <w:rPr>
          <w:rFonts w:ascii="Times New Roman" w:hAnsi="Times New Roman"/>
          <w:sz w:val="22"/>
          <w:szCs w:val="22"/>
          <w:u w:val="none"/>
        </w:rPr>
        <w:t>prema financijskom planu, tako da nema većih odstupanja od financijskog plana i ostvarenih prihoda.</w:t>
      </w:r>
    </w:p>
    <w:p w:rsidR="00737476" w:rsidRPr="00737476" w:rsidRDefault="0073747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737476" w:rsidRDefault="00DE1EB7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01.01.2022. do 30.06.2022. godine u obrascu PR-</w:t>
      </w:r>
      <w:bookmarkStart w:id="0" w:name="_GoBack"/>
      <w:bookmarkEnd w:id="0"/>
      <w:r w:rsidRPr="00737476">
        <w:rPr>
          <w:rFonts w:ascii="Times New Roman" w:hAnsi="Times New Roman"/>
          <w:sz w:val="22"/>
          <w:szCs w:val="22"/>
          <w:u w:val="none"/>
        </w:rPr>
        <w:t>RAS</w:t>
      </w:r>
      <w:r>
        <w:rPr>
          <w:rFonts w:ascii="Times New Roman" w:hAnsi="Times New Roman"/>
          <w:sz w:val="22"/>
          <w:szCs w:val="22"/>
          <w:u w:val="none"/>
        </w:rPr>
        <w:t>,</w:t>
      </w:r>
      <w:r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 xml:space="preserve">Šifra: </w:t>
      </w:r>
      <w:r>
        <w:rPr>
          <w:rFonts w:ascii="Times New Roman" w:hAnsi="Times New Roman"/>
          <w:sz w:val="22"/>
          <w:szCs w:val="22"/>
          <w:u w:val="none"/>
        </w:rPr>
        <w:t>X006</w:t>
      </w:r>
      <w:r>
        <w:rPr>
          <w:rFonts w:ascii="Times New Roman" w:hAnsi="Times New Roman"/>
          <w:sz w:val="22"/>
          <w:szCs w:val="22"/>
          <w:u w:val="none"/>
        </w:rPr>
        <w:t>,</w:t>
      </w:r>
      <w:r>
        <w:rPr>
          <w:rFonts w:ascii="Times New Roman" w:hAnsi="Times New Roman"/>
          <w:sz w:val="22"/>
          <w:szCs w:val="22"/>
          <w:u w:val="none"/>
        </w:rPr>
        <w:t xml:space="preserve"> iskazan je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 xml:space="preserve">Višak prihoda i primitaka raspoloživ u slijedećem razdoblju iznosi 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1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7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.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812,00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>kn</w:t>
      </w:r>
      <w:r>
        <w:rPr>
          <w:rFonts w:ascii="Times New Roman" w:hAnsi="Times New Roman"/>
          <w:sz w:val="22"/>
          <w:szCs w:val="22"/>
          <w:u w:val="none"/>
        </w:rPr>
        <w:t>. Navedeni višak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 xml:space="preserve"> odnosi se na preneseni viša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k iz prethodne godine, primljen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>e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 prihode 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 xml:space="preserve">za provođenje programa </w:t>
      </w:r>
      <w:proofErr w:type="spellStart"/>
      <w:r w:rsidR="00EF26D2" w:rsidRPr="00737476">
        <w:rPr>
          <w:rFonts w:ascii="Times New Roman" w:hAnsi="Times New Roman"/>
          <w:sz w:val="22"/>
          <w:szCs w:val="22"/>
          <w:u w:val="none"/>
        </w:rPr>
        <w:t>predškole</w:t>
      </w:r>
      <w:proofErr w:type="spellEnd"/>
      <w:r w:rsidR="00EF26D2" w:rsidRPr="00737476">
        <w:rPr>
          <w:rFonts w:ascii="Times New Roman" w:hAnsi="Times New Roman"/>
          <w:sz w:val="22"/>
          <w:szCs w:val="22"/>
          <w:u w:val="none"/>
        </w:rPr>
        <w:t xml:space="preserve">, 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>te vlastite prihode tijekom izvještajnog razdoblja.</w:t>
      </w: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737476" w:rsidRPr="00FD4A90" w:rsidRDefault="00737476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>Obrazac Obveze</w:t>
      </w:r>
    </w:p>
    <w:p w:rsidR="00FD4A90" w:rsidRPr="00737476" w:rsidRDefault="00FD4A90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Pr="00737476" w:rsidRDefault="00501B5A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01.01.2022. do 30.06.2022</w:t>
      </w:r>
      <w:r>
        <w:rPr>
          <w:rFonts w:ascii="Times New Roman" w:hAnsi="Times New Roman"/>
          <w:sz w:val="22"/>
          <w:szCs w:val="22"/>
          <w:u w:val="none"/>
        </w:rPr>
        <w:t>. godine u obrascu OBVEZE</w:t>
      </w:r>
      <w:r>
        <w:rPr>
          <w:rFonts w:ascii="Times New Roman" w:hAnsi="Times New Roman"/>
          <w:sz w:val="22"/>
          <w:szCs w:val="22"/>
          <w:u w:val="none"/>
        </w:rPr>
        <w:t>,</w:t>
      </w:r>
      <w:r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 xml:space="preserve">Šifra: </w:t>
      </w:r>
      <w:r>
        <w:rPr>
          <w:rFonts w:ascii="Times New Roman" w:hAnsi="Times New Roman"/>
          <w:sz w:val="22"/>
          <w:szCs w:val="22"/>
          <w:u w:val="none"/>
        </w:rPr>
        <w:t>V</w:t>
      </w:r>
      <w:r>
        <w:rPr>
          <w:rFonts w:ascii="Times New Roman" w:hAnsi="Times New Roman"/>
          <w:sz w:val="22"/>
          <w:szCs w:val="22"/>
          <w:u w:val="none"/>
        </w:rPr>
        <w:t>006</w:t>
      </w:r>
      <w:r>
        <w:rPr>
          <w:rFonts w:ascii="Times New Roman" w:hAnsi="Times New Roman"/>
          <w:sz w:val="22"/>
          <w:szCs w:val="22"/>
          <w:u w:val="none"/>
        </w:rPr>
        <w:t>, s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tanje obveza na kraju ovog izvještajnog razdoblja iznosi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349.013,97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kn. Od toga je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5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>.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9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55,81k</w:t>
      </w:r>
      <w:r w:rsidR="00FD4A90" w:rsidRPr="00737476">
        <w:rPr>
          <w:rFonts w:ascii="Times New Roman" w:hAnsi="Times New Roman"/>
          <w:sz w:val="22"/>
          <w:szCs w:val="22"/>
          <w:u w:val="none"/>
        </w:rPr>
        <w:t>n dospjelih obveza,</w:t>
      </w:r>
      <w:r>
        <w:rPr>
          <w:rFonts w:ascii="Times New Roman" w:hAnsi="Times New Roman"/>
          <w:sz w:val="22"/>
          <w:szCs w:val="22"/>
          <w:u w:val="none"/>
        </w:rPr>
        <w:t xml:space="preserve"> koje se odnose na potraživanja za refundacije od strane HZZO. Stanje nedospjelih obveza je</w:t>
      </w:r>
      <w:r w:rsidR="00FD4A90"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343.058,16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kn </w:t>
      </w:r>
      <w:r>
        <w:rPr>
          <w:rFonts w:ascii="Times New Roman" w:hAnsi="Times New Roman"/>
          <w:sz w:val="22"/>
          <w:szCs w:val="22"/>
          <w:u w:val="none"/>
        </w:rPr>
        <w:t>a odnose se na kontinuirane rashode, obveze za</w:t>
      </w:r>
      <w:r w:rsidRPr="00501B5A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jamčev</w:t>
      </w:r>
      <w:r>
        <w:rPr>
          <w:rFonts w:ascii="Times New Roman" w:hAnsi="Times New Roman"/>
          <w:sz w:val="22"/>
          <w:szCs w:val="22"/>
          <w:u w:val="none"/>
        </w:rPr>
        <w:t xml:space="preserve">ine i neplaćene nedospjele ulazne račune. </w:t>
      </w:r>
    </w:p>
    <w:p w:rsidR="006B2A12" w:rsidRPr="002E244B" w:rsidRDefault="006B2A12" w:rsidP="00A51E72">
      <w:pPr>
        <w:pStyle w:val="Tijeloteksta"/>
        <w:jc w:val="both"/>
        <w:rPr>
          <w:rFonts w:ascii="Times New Roman" w:hAnsi="Times New Roman"/>
          <w:color w:val="FF0000"/>
          <w:sz w:val="22"/>
          <w:szCs w:val="22"/>
          <w:u w:val="none"/>
        </w:rPr>
      </w:pPr>
    </w:p>
    <w:p w:rsidR="006B2A12" w:rsidRDefault="006B2A1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FD4A90" w:rsidRPr="00FD4A90" w:rsidRDefault="00FD4A90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EF26D2" w:rsidP="00A51E72">
      <w:pPr>
        <w:pStyle w:val="Tijeloteksta"/>
        <w:ind w:left="6372" w:firstLine="708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>Ravnatelj</w:t>
      </w:r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:</w:t>
      </w:r>
    </w:p>
    <w:p w:rsidR="00A51E72" w:rsidRPr="00FD4A90" w:rsidRDefault="00EF26D2" w:rsidP="00A51E72">
      <w:pPr>
        <w:pStyle w:val="Tijeloteksta"/>
        <w:ind w:left="5760" w:firstLine="720"/>
        <w:jc w:val="left"/>
        <w:rPr>
          <w:rFonts w:ascii="Times New Roman" w:eastAsia="Batang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 xml:space="preserve">    Mate </w:t>
      </w:r>
      <w:proofErr w:type="spellStart"/>
      <w:r>
        <w:rPr>
          <w:rFonts w:ascii="Times New Roman" w:eastAsia="Batang" w:hAnsi="Times New Roman"/>
          <w:sz w:val="22"/>
          <w:szCs w:val="22"/>
          <w:u w:val="none"/>
        </w:rPr>
        <w:t>Bobanović</w:t>
      </w:r>
      <w:proofErr w:type="spellEnd"/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, prof.</w:t>
      </w:r>
    </w:p>
    <w:p w:rsidR="00A51E72" w:rsidRPr="00FD4A90" w:rsidRDefault="00A51E72" w:rsidP="00A51E72">
      <w:pPr>
        <w:rPr>
          <w:sz w:val="22"/>
          <w:szCs w:val="22"/>
        </w:rPr>
      </w:pPr>
    </w:p>
    <w:p w:rsidR="001B548B" w:rsidRPr="00FD4A90" w:rsidRDefault="001B548B">
      <w:pPr>
        <w:rPr>
          <w:sz w:val="22"/>
          <w:szCs w:val="22"/>
        </w:rPr>
      </w:pPr>
    </w:p>
    <w:sectPr w:rsidR="001B548B" w:rsidRPr="00FD4A90" w:rsidSect="00B9315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2"/>
    <w:rsid w:val="000D3100"/>
    <w:rsid w:val="000F7796"/>
    <w:rsid w:val="001B548B"/>
    <w:rsid w:val="002E244B"/>
    <w:rsid w:val="00501B5A"/>
    <w:rsid w:val="006B2A12"/>
    <w:rsid w:val="00737476"/>
    <w:rsid w:val="00A51E72"/>
    <w:rsid w:val="00B70E2C"/>
    <w:rsid w:val="00DE1EB7"/>
    <w:rsid w:val="00EF26D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5C6"/>
  <w15:chartTrackingRefBased/>
  <w15:docId w15:val="{B379764A-EEA4-4108-8F1E-DE5A819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51E72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51E72"/>
    <w:rPr>
      <w:rFonts w:ascii="Trebuchet MS" w:eastAsia="Times New Roman" w:hAnsi="Trebuchet MS" w:cs="Times New Roman"/>
      <w:bCs/>
      <w:sz w:val="32"/>
      <w:szCs w:val="20"/>
      <w:u w:val="wave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1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10</cp:revision>
  <cp:lastPrinted>2021-07-09T06:15:00Z</cp:lastPrinted>
  <dcterms:created xsi:type="dcterms:W3CDTF">2020-07-09T07:29:00Z</dcterms:created>
  <dcterms:modified xsi:type="dcterms:W3CDTF">2022-07-08T10:23:00Z</dcterms:modified>
</cp:coreProperties>
</file>