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B86F" w14:textId="6A4C9B9C" w:rsidR="00BA6392" w:rsidRPr="004E2CE1" w:rsidRDefault="00342067" w:rsidP="00D15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E1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4E2CE1">
        <w:rPr>
          <w:rFonts w:ascii="Times New Roman" w:hAnsi="Times New Roman" w:cs="Times New Roman"/>
          <w:sz w:val="24"/>
          <w:szCs w:val="24"/>
        </w:rPr>
        <w:t>a</w:t>
      </w:r>
      <w:r w:rsidRPr="004E2CE1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4E2CE1">
        <w:rPr>
          <w:rFonts w:ascii="Times New Roman" w:hAnsi="Times New Roman" w:cs="Times New Roman"/>
          <w:sz w:val="24"/>
          <w:szCs w:val="24"/>
        </w:rPr>
        <w:t xml:space="preserve">i 2. </w:t>
      </w:r>
      <w:r w:rsidRPr="004E2CE1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4E2CE1">
        <w:rPr>
          <w:rFonts w:ascii="Times New Roman" w:hAnsi="Times New Roman" w:cs="Times New Roman"/>
          <w:sz w:val="24"/>
          <w:szCs w:val="24"/>
        </w:rPr>
        <w:t>7</w:t>
      </w:r>
      <w:r w:rsidRPr="004E2CE1">
        <w:rPr>
          <w:rFonts w:ascii="Times New Roman" w:hAnsi="Times New Roman" w:cs="Times New Roman"/>
          <w:sz w:val="24"/>
          <w:szCs w:val="24"/>
        </w:rPr>
        <w:t>5/21)</w:t>
      </w:r>
      <w:r w:rsidR="0086101C">
        <w:rPr>
          <w:rFonts w:ascii="Times New Roman" w:hAnsi="Times New Roman" w:cs="Times New Roman"/>
          <w:sz w:val="24"/>
          <w:szCs w:val="24"/>
        </w:rPr>
        <w:t xml:space="preserve">, </w:t>
      </w:r>
      <w:r w:rsidRPr="004E2CE1">
        <w:rPr>
          <w:rFonts w:ascii="Times New Roman" w:hAnsi="Times New Roman" w:cs="Times New Roman"/>
          <w:sz w:val="24"/>
          <w:szCs w:val="24"/>
        </w:rPr>
        <w:t xml:space="preserve"> članka 2. stavaka 1. i 2. i članka 14. stavka 1. Naputka o brojčanim oznakama pismena te sadržaju evidencija uredskog poslovanja (Narodne novine broj 132/21)  i članka </w:t>
      </w:r>
      <w:r w:rsidR="00271F31">
        <w:rPr>
          <w:rFonts w:ascii="Times New Roman" w:hAnsi="Times New Roman" w:cs="Times New Roman"/>
          <w:sz w:val="24"/>
          <w:szCs w:val="24"/>
        </w:rPr>
        <w:t>72</w:t>
      </w:r>
      <w:r w:rsidR="003902C6" w:rsidRPr="004E2CE1">
        <w:rPr>
          <w:rFonts w:ascii="Times New Roman" w:hAnsi="Times New Roman" w:cs="Times New Roman"/>
          <w:sz w:val="24"/>
          <w:szCs w:val="24"/>
        </w:rPr>
        <w:t xml:space="preserve">. </w:t>
      </w:r>
      <w:r w:rsidRPr="004E2CE1">
        <w:rPr>
          <w:rFonts w:ascii="Times New Roman" w:hAnsi="Times New Roman" w:cs="Times New Roman"/>
          <w:sz w:val="24"/>
          <w:szCs w:val="24"/>
        </w:rPr>
        <w:t>Statuta ravnatelj</w:t>
      </w:r>
      <w:r w:rsidR="003902C6" w:rsidRPr="004E2CE1">
        <w:rPr>
          <w:rFonts w:ascii="Times New Roman" w:hAnsi="Times New Roman" w:cs="Times New Roman"/>
          <w:sz w:val="24"/>
          <w:szCs w:val="24"/>
        </w:rPr>
        <w:t xml:space="preserve"> Os</w:t>
      </w:r>
      <w:r w:rsidR="00271F31">
        <w:rPr>
          <w:rFonts w:ascii="Times New Roman" w:hAnsi="Times New Roman" w:cs="Times New Roman"/>
          <w:sz w:val="24"/>
          <w:szCs w:val="24"/>
        </w:rPr>
        <w:t>novne škole Franka Lisice Polača</w:t>
      </w:r>
      <w:r w:rsidR="007921EB">
        <w:rPr>
          <w:rFonts w:ascii="Times New Roman" w:hAnsi="Times New Roman" w:cs="Times New Roman"/>
          <w:sz w:val="24"/>
          <w:szCs w:val="24"/>
        </w:rPr>
        <w:t xml:space="preserve"> dana </w:t>
      </w:r>
      <w:r w:rsidR="00820BC1">
        <w:rPr>
          <w:rFonts w:ascii="Times New Roman" w:hAnsi="Times New Roman" w:cs="Times New Roman"/>
          <w:sz w:val="24"/>
          <w:szCs w:val="24"/>
        </w:rPr>
        <w:t>31</w:t>
      </w:r>
      <w:r w:rsidR="007921EB">
        <w:rPr>
          <w:rFonts w:ascii="Times New Roman" w:hAnsi="Times New Roman" w:cs="Times New Roman"/>
          <w:sz w:val="24"/>
          <w:szCs w:val="24"/>
        </w:rPr>
        <w:t>. prosinca 2021. godine</w:t>
      </w:r>
      <w:r w:rsidRPr="004E2CE1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7A4F10C0" w14:textId="77777777" w:rsidR="00992E1C" w:rsidRPr="008F19B3" w:rsidRDefault="00342067" w:rsidP="00BA6392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19B3">
        <w:rPr>
          <w:rFonts w:ascii="Times New Roman" w:hAnsi="Times New Roman" w:cs="Times New Roman"/>
          <w:b/>
          <w:i/>
          <w:iCs/>
          <w:sz w:val="24"/>
          <w:szCs w:val="24"/>
        </w:rPr>
        <w:t>PLAN</w:t>
      </w:r>
    </w:p>
    <w:p w14:paraId="5E770FED" w14:textId="46CB24C9" w:rsidR="00342067" w:rsidRPr="008F19B3" w:rsidRDefault="00342067" w:rsidP="00BA639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1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KLASIFIKACIJSKIH OZNAKA </w:t>
      </w:r>
    </w:p>
    <w:p w14:paraId="18AADB48" w14:textId="5ECBEDEB" w:rsidR="00342067" w:rsidRPr="008F19B3" w:rsidRDefault="003902C6" w:rsidP="00992E1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</w:pPr>
      <w:r w:rsidRPr="008F19B3">
        <w:rPr>
          <w:rFonts w:ascii="Times New Roman" w:hAnsi="Times New Roman" w:cs="Times New Roman"/>
          <w:b/>
          <w:i/>
          <w:iCs/>
          <w:sz w:val="24"/>
          <w:szCs w:val="24"/>
        </w:rPr>
        <w:t>OSNOVN</w:t>
      </w:r>
      <w:r w:rsidR="00992E1C" w:rsidRPr="008F19B3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Pr="008F1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ŠKOL</w:t>
      </w:r>
      <w:r w:rsidR="00992E1C" w:rsidRPr="008F1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 </w:t>
      </w:r>
      <w:r w:rsidR="00271F31">
        <w:rPr>
          <w:rFonts w:ascii="Times New Roman" w:hAnsi="Times New Roman" w:cs="Times New Roman"/>
          <w:b/>
          <w:i/>
          <w:iCs/>
          <w:sz w:val="24"/>
          <w:szCs w:val="24"/>
        </w:rPr>
        <w:t>FRANKA LISICE POLAČA</w:t>
      </w:r>
    </w:p>
    <w:p w14:paraId="6DAB0703" w14:textId="77777777" w:rsidR="00342067" w:rsidRPr="008F19B3" w:rsidRDefault="00342067" w:rsidP="0034206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538DE39" w14:textId="77777777" w:rsidR="00342067" w:rsidRPr="008F19B3" w:rsidRDefault="00342067" w:rsidP="008F19B3">
      <w:pPr>
        <w:spacing w:after="0"/>
        <w:jc w:val="center"/>
        <w:rPr>
          <w:rFonts w:ascii="Times New Roman" w:hAnsi="Times New Roman" w:cs="Times New Roman"/>
        </w:rPr>
      </w:pPr>
      <w:r w:rsidRPr="008F19B3">
        <w:rPr>
          <w:rFonts w:ascii="Times New Roman" w:hAnsi="Times New Roman" w:cs="Times New Roman"/>
        </w:rPr>
        <w:t>Članak 1.</w:t>
      </w:r>
    </w:p>
    <w:p w14:paraId="63D6EE51" w14:textId="1B0458D3" w:rsidR="008F19B3" w:rsidRDefault="00342067" w:rsidP="008F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sz w:val="24"/>
          <w:szCs w:val="24"/>
        </w:rPr>
        <w:t>Ovim Planom klasifikacijskih oznaka (u daljnjem tekstu: Plan) utvrđuju se klasifikacijske oznake</w:t>
      </w:r>
      <w:r w:rsidR="004B6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8C8" w:rsidRPr="004E2CE1">
        <w:rPr>
          <w:rFonts w:ascii="Times New Roman" w:hAnsi="Times New Roman" w:cs="Times New Roman"/>
          <w:sz w:val="24"/>
          <w:szCs w:val="24"/>
        </w:rPr>
        <w:t>pismena</w:t>
      </w:r>
      <w:r w:rsidRPr="004B6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FC2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D15FC2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D15FC2">
        <w:rPr>
          <w:rFonts w:ascii="Times New Roman" w:hAnsi="Times New Roman" w:cs="Times New Roman"/>
          <w:sz w:val="24"/>
          <w:szCs w:val="24"/>
        </w:rPr>
        <w:t xml:space="preserve">u </w:t>
      </w:r>
      <w:r w:rsidRPr="004834B1">
        <w:rPr>
          <w:rFonts w:ascii="Times New Roman" w:hAnsi="Times New Roman" w:cs="Times New Roman"/>
          <w:sz w:val="24"/>
          <w:szCs w:val="24"/>
        </w:rPr>
        <w:t xml:space="preserve">radu </w:t>
      </w:r>
      <w:r w:rsidR="00271F31">
        <w:rPr>
          <w:rFonts w:ascii="Times New Roman" w:hAnsi="Times New Roman" w:cs="Times New Roman"/>
          <w:sz w:val="24"/>
          <w:szCs w:val="24"/>
        </w:rPr>
        <w:t>Osnovne škole Franka Lisice Polača</w:t>
      </w:r>
      <w:r w:rsidR="001A6524">
        <w:rPr>
          <w:rFonts w:ascii="Times New Roman" w:hAnsi="Times New Roman" w:cs="Times New Roman"/>
          <w:sz w:val="24"/>
          <w:szCs w:val="24"/>
        </w:rPr>
        <w:t xml:space="preserve"> </w:t>
      </w:r>
      <w:r w:rsidR="0086101C">
        <w:rPr>
          <w:rFonts w:ascii="Times New Roman" w:hAnsi="Times New Roman" w:cs="Times New Roman"/>
          <w:sz w:val="24"/>
          <w:szCs w:val="24"/>
        </w:rPr>
        <w:t>(u daljnjem tekstu: Škola)</w:t>
      </w:r>
      <w:r w:rsidR="00BA6392">
        <w:rPr>
          <w:rFonts w:ascii="Times New Roman" w:hAnsi="Times New Roman" w:cs="Times New Roman"/>
          <w:sz w:val="24"/>
          <w:szCs w:val="24"/>
        </w:rPr>
        <w:t>.</w:t>
      </w:r>
    </w:p>
    <w:p w14:paraId="7D11311E" w14:textId="77777777" w:rsidR="00BA6392" w:rsidRPr="004834B1" w:rsidRDefault="00BA6392" w:rsidP="008F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06C35" w14:textId="7F3C39F6" w:rsidR="00342067" w:rsidRPr="004834B1" w:rsidRDefault="00342067" w:rsidP="008F1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4B1">
        <w:rPr>
          <w:rFonts w:ascii="Times New Roman" w:hAnsi="Times New Roman" w:cs="Times New Roman"/>
          <w:sz w:val="24"/>
          <w:szCs w:val="24"/>
        </w:rPr>
        <w:t>Članak 2.</w:t>
      </w:r>
    </w:p>
    <w:p w14:paraId="7EF3E825" w14:textId="6421550B" w:rsidR="00342067" w:rsidRPr="004401C7" w:rsidRDefault="004401C7" w:rsidP="0044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C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42067" w:rsidRPr="004401C7">
        <w:rPr>
          <w:rFonts w:ascii="Times New Roman" w:hAnsi="Times New Roman" w:cs="Times New Roman"/>
          <w:sz w:val="24"/>
          <w:szCs w:val="24"/>
        </w:rPr>
        <w:t>Klasifikacijske oznake</w:t>
      </w:r>
      <w:r w:rsidR="002D2FFC" w:rsidRPr="004401C7">
        <w:rPr>
          <w:rFonts w:ascii="Times New Roman" w:hAnsi="Times New Roman" w:cs="Times New Roman"/>
          <w:sz w:val="24"/>
          <w:szCs w:val="24"/>
        </w:rPr>
        <w:t xml:space="preserve"> pismena</w:t>
      </w:r>
      <w:r w:rsidR="00342067" w:rsidRPr="004401C7">
        <w:rPr>
          <w:rFonts w:ascii="Times New Roman" w:hAnsi="Times New Roman" w:cs="Times New Roman"/>
          <w:sz w:val="24"/>
          <w:szCs w:val="24"/>
        </w:rPr>
        <w:t xml:space="preserve"> koje se </w:t>
      </w:r>
      <w:r w:rsidR="004E451A" w:rsidRPr="004401C7">
        <w:rPr>
          <w:rFonts w:ascii="Times New Roman" w:hAnsi="Times New Roman" w:cs="Times New Roman"/>
          <w:sz w:val="24"/>
          <w:szCs w:val="24"/>
        </w:rPr>
        <w:t xml:space="preserve">primjenjuju </w:t>
      </w:r>
      <w:r w:rsidR="00342067" w:rsidRPr="004401C7">
        <w:rPr>
          <w:rFonts w:ascii="Times New Roman" w:hAnsi="Times New Roman" w:cs="Times New Roman"/>
          <w:sz w:val="24"/>
          <w:szCs w:val="24"/>
        </w:rPr>
        <w:t xml:space="preserve">u radu </w:t>
      </w:r>
      <w:r w:rsidR="0086101C" w:rsidRPr="004401C7">
        <w:rPr>
          <w:rFonts w:ascii="Times New Roman" w:hAnsi="Times New Roman" w:cs="Times New Roman"/>
          <w:sz w:val="24"/>
          <w:szCs w:val="24"/>
        </w:rPr>
        <w:t>Škole su:</w:t>
      </w:r>
    </w:p>
    <w:p w14:paraId="2167D558" w14:textId="77777777" w:rsidR="002E6792" w:rsidRDefault="002E6792" w:rsidP="004401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153EA" w14:paraId="1CD339F6" w14:textId="77777777" w:rsidTr="001C2DBC">
        <w:tc>
          <w:tcPr>
            <w:tcW w:w="3256" w:type="dxa"/>
          </w:tcPr>
          <w:p w14:paraId="08B02C3A" w14:textId="3E4D8705" w:rsidR="008153EA" w:rsidRPr="00CB37D4" w:rsidRDefault="008153EA" w:rsidP="00C51241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B37D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</w:t>
            </w:r>
            <w:r w:rsidR="00F20485" w:rsidRPr="00CB37D4">
              <w:rPr>
                <w:rFonts w:ascii="Times New Roman" w:eastAsia="Times New Roman" w:hAnsi="Times New Roman" w:cs="Times New Roman"/>
                <w:b/>
                <w:lang w:eastAsia="hr-HR"/>
              </w:rPr>
              <w:t>PODRUČJA</w:t>
            </w:r>
            <w:r w:rsidRPr="00CB37D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ILI DJELATNOSTI</w:t>
            </w:r>
          </w:p>
          <w:p w14:paraId="528FF6FA" w14:textId="77777777" w:rsidR="008153EA" w:rsidRDefault="008153EA" w:rsidP="008153EA">
            <w:pPr>
              <w:ind w:right="-75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60" w:type="dxa"/>
          </w:tcPr>
          <w:p w14:paraId="36635252" w14:textId="77777777" w:rsidR="001C2DBC" w:rsidRDefault="001C2DBC" w:rsidP="00654D78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8FF797F" w14:textId="040E5F1B" w:rsidR="008153EA" w:rsidRPr="008153EA" w:rsidRDefault="008153EA" w:rsidP="00840CFD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53EA">
              <w:rPr>
                <w:rFonts w:ascii="Times New Roman" w:eastAsia="Times New Roman" w:hAnsi="Times New Roman" w:cs="Times New Roman"/>
                <w:b/>
                <w:lang w:eastAsia="hr-HR"/>
              </w:rPr>
              <w:t>OZNAKA DOSJEA</w:t>
            </w:r>
          </w:p>
          <w:p w14:paraId="7802C1D6" w14:textId="77777777" w:rsidR="008153EA" w:rsidRDefault="008153EA" w:rsidP="00654D78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2DCF1811" w14:textId="77777777" w:rsidTr="001C2DBC">
        <w:trPr>
          <w:trHeight w:val="510"/>
        </w:trPr>
        <w:tc>
          <w:tcPr>
            <w:tcW w:w="9016" w:type="dxa"/>
            <w:gridSpan w:val="2"/>
          </w:tcPr>
          <w:p w14:paraId="154CB218" w14:textId="5FE71104" w:rsidR="001C2DBC" w:rsidRDefault="008153EA" w:rsidP="00C5124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53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004 </w:t>
            </w:r>
            <w:r w:rsidR="001C2DB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8153EA">
              <w:rPr>
                <w:rFonts w:ascii="Times New Roman" w:eastAsia="Times New Roman" w:hAnsi="Times New Roman" w:cs="Times New Roman"/>
                <w:b/>
                <w:lang w:eastAsia="hr-HR"/>
              </w:rPr>
              <w:t>LJUDSKA PRAVA 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14:paraId="41DC9A6B" w14:textId="77777777" w:rsidR="00654D78" w:rsidRDefault="001C2DBC" w:rsidP="00C5124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</w:t>
            </w:r>
            <w:r w:rsidR="008153EA" w:rsidRPr="008153EA">
              <w:rPr>
                <w:rFonts w:ascii="Times New Roman" w:eastAsia="Times New Roman" w:hAnsi="Times New Roman" w:cs="Times New Roman"/>
                <w:b/>
                <w:lang w:eastAsia="hr-HR"/>
              </w:rPr>
              <w:t>TEMELJNE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153EA" w:rsidRPr="008153EA">
              <w:rPr>
                <w:rFonts w:ascii="Times New Roman" w:eastAsia="Times New Roman" w:hAnsi="Times New Roman" w:cs="Times New Roman"/>
                <w:b/>
                <w:lang w:eastAsia="hr-HR"/>
              </w:rPr>
              <w:t>SLOBODE</w:t>
            </w:r>
          </w:p>
          <w:p w14:paraId="744FA08C" w14:textId="620701CA" w:rsidR="001C2DBC" w:rsidRPr="008A103B" w:rsidRDefault="001C2DBC" w:rsidP="00654D78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00E724D9" w14:textId="77777777" w:rsidTr="001C2DBC">
        <w:tc>
          <w:tcPr>
            <w:tcW w:w="3256" w:type="dxa"/>
          </w:tcPr>
          <w:p w14:paraId="50E6A756" w14:textId="227C7F4A" w:rsidR="008153EA" w:rsidRPr="008153EA" w:rsidRDefault="008153EA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53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004-02                            </w:t>
            </w:r>
          </w:p>
          <w:p w14:paraId="3BAE6875" w14:textId="1B482AFF" w:rsidR="008153EA" w:rsidRPr="008153EA" w:rsidRDefault="008153EA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53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004-03                            </w:t>
            </w:r>
          </w:p>
          <w:p w14:paraId="2CEA35A9" w14:textId="471C00AD" w:rsidR="008153EA" w:rsidRPr="008153EA" w:rsidRDefault="008153EA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53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004-04                            </w:t>
            </w:r>
          </w:p>
          <w:p w14:paraId="3019501D" w14:textId="02BC0312" w:rsidR="008153EA" w:rsidRPr="008153EA" w:rsidRDefault="008153EA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53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004-05                            </w:t>
            </w:r>
          </w:p>
          <w:p w14:paraId="7CDB0BBB" w14:textId="220F81B6" w:rsidR="008153EA" w:rsidRPr="008A0AEB" w:rsidRDefault="008153EA" w:rsidP="008A0AEB">
            <w:pPr>
              <w:pStyle w:val="Odlomakpopisa"/>
              <w:numPr>
                <w:ilvl w:val="1"/>
                <w:numId w:val="23"/>
              </w:num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0A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</w:t>
            </w:r>
          </w:p>
        </w:tc>
        <w:tc>
          <w:tcPr>
            <w:tcW w:w="5760" w:type="dxa"/>
          </w:tcPr>
          <w:p w14:paraId="0BF63AFB" w14:textId="4025BE76" w:rsidR="008153EA" w:rsidRPr="008A0AEB" w:rsidRDefault="008A0AEB" w:rsidP="008A0AE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01 S</w:t>
            </w:r>
            <w:r w:rsidR="008153EA" w:rsidRPr="008A0AE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uzbijanje diskriminacije </w:t>
            </w:r>
          </w:p>
          <w:p w14:paraId="2B23826E" w14:textId="42DE24C9" w:rsidR="008153EA" w:rsidRPr="008A0AEB" w:rsidRDefault="008A0AEB" w:rsidP="008A0AE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01 Z</w:t>
            </w:r>
            <w:r w:rsidR="008153EA" w:rsidRPr="008A0AEB">
              <w:rPr>
                <w:rFonts w:ascii="Times New Roman" w:eastAsia="Times New Roman" w:hAnsi="Times New Roman" w:cs="Times New Roman"/>
                <w:bCs/>
                <w:lang w:eastAsia="hr-HR"/>
              </w:rPr>
              <w:t>aštita prava i interesa djece</w:t>
            </w:r>
          </w:p>
          <w:p w14:paraId="0692BD7C" w14:textId="3726A910" w:rsidR="008153EA" w:rsidRPr="008A0AEB" w:rsidRDefault="008A0AEB" w:rsidP="008A0AE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</w:t>
            </w:r>
            <w:r w:rsidR="008153EA" w:rsidRPr="008A0AEB">
              <w:rPr>
                <w:rFonts w:ascii="Times New Roman" w:eastAsia="Times New Roman" w:hAnsi="Times New Roman" w:cs="Times New Roman"/>
                <w:bCs/>
                <w:lang w:eastAsia="hr-HR"/>
              </w:rPr>
              <w:t>Ravnopravnost spolova</w:t>
            </w:r>
          </w:p>
          <w:p w14:paraId="32892D18" w14:textId="3DE1F38E" w:rsidR="001C2DBC" w:rsidRPr="00BA083A" w:rsidRDefault="00BA083A" w:rsidP="00BA083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01 Z</w:t>
            </w:r>
            <w:r w:rsidR="008153EA" w:rsidRPr="00BA083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aštita prava i interesa osoba s invaliditetom   </w:t>
            </w:r>
          </w:p>
          <w:p w14:paraId="5AB70743" w14:textId="61D36E43" w:rsidR="008153EA" w:rsidRPr="00BA083A" w:rsidRDefault="00BA083A" w:rsidP="00BA083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</w:t>
            </w:r>
            <w:r w:rsidR="008153EA" w:rsidRPr="00BA083A">
              <w:rPr>
                <w:rFonts w:ascii="Times New Roman" w:eastAsia="Times New Roman" w:hAnsi="Times New Roman" w:cs="Times New Roman"/>
                <w:bCs/>
                <w:lang w:eastAsia="hr-HR"/>
              </w:rPr>
              <w:t>Ostalo</w:t>
            </w:r>
          </w:p>
          <w:p w14:paraId="7A5DF0AD" w14:textId="110728DB" w:rsidR="00CB37D4" w:rsidRPr="00BA083A" w:rsidRDefault="00CB37D4" w:rsidP="00BA083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3C60FF4C" w14:textId="77777777" w:rsidTr="00271F31">
        <w:tc>
          <w:tcPr>
            <w:tcW w:w="9016" w:type="dxa"/>
            <w:gridSpan w:val="2"/>
          </w:tcPr>
          <w:p w14:paraId="407EC5E8" w14:textId="77777777" w:rsidR="008A103B" w:rsidRDefault="008153EA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53E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007 USTANOVE (OPĆENITO) </w:t>
            </w:r>
          </w:p>
          <w:p w14:paraId="660DD994" w14:textId="06B3F305" w:rsidR="00654D78" w:rsidRPr="008A103B" w:rsidRDefault="00654D78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3F30B082" w14:textId="77777777" w:rsidTr="001C2DBC">
        <w:tc>
          <w:tcPr>
            <w:tcW w:w="3256" w:type="dxa"/>
          </w:tcPr>
          <w:p w14:paraId="2EF895F9" w14:textId="6CD6A28B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007-01</w:t>
            </w:r>
          </w:p>
          <w:p w14:paraId="0E0CE963" w14:textId="1653FC09" w:rsidR="008A103B" w:rsidRP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007-02</w:t>
            </w:r>
          </w:p>
          <w:p w14:paraId="657184EB" w14:textId="5CAF8435" w:rsidR="00A36801" w:rsidRDefault="00A36801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089C3293" w14:textId="119E4DD9" w:rsidR="008A103B" w:rsidRP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007-03</w:t>
            </w:r>
          </w:p>
          <w:p w14:paraId="03472A7C" w14:textId="77777777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161C535D" w14:textId="77777777" w:rsidR="004F7DC4" w:rsidRDefault="004F7DC4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0211C51A" w14:textId="2BE54888" w:rsidR="008A103B" w:rsidRP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007-04</w:t>
            </w:r>
          </w:p>
          <w:p w14:paraId="12B6304B" w14:textId="57F8E7E6" w:rsidR="008A103B" w:rsidRP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72676451" w14:textId="54756BF5" w:rsidR="008A103B" w:rsidRP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</w:t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038064AD" w14:textId="5BB4655D" w:rsidR="008A103B" w:rsidRP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702EDC1A" w14:textId="77777777" w:rsidR="008153EA" w:rsidRDefault="008153EA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60" w:type="dxa"/>
          </w:tcPr>
          <w:p w14:paraId="7A32373A" w14:textId="1724762F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Osnivanje, ustroj i djelatnost</w:t>
            </w:r>
          </w:p>
          <w:p w14:paraId="65C197F8" w14:textId="77777777" w:rsidR="001C2DBC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Imenovanje članova Školskog odbora           </w:t>
            </w:r>
          </w:p>
          <w:p w14:paraId="005A0A56" w14:textId="0126948D" w:rsidR="00A36801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02 Razrješenje članova Školskog odbora</w:t>
            </w:r>
          </w:p>
          <w:p w14:paraId="6A0C64CD" w14:textId="1F57783B" w:rsidR="00AC65D0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Davanje suglasnosti na imenovanje ravnatelja</w:t>
            </w:r>
          </w:p>
          <w:p w14:paraId="238D2B74" w14:textId="79AC4047" w:rsidR="008A103B" w:rsidRDefault="00AC65D0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8A103B"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8A103B"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(natječajni postupak i postupak imenovanja)</w:t>
            </w:r>
          </w:p>
          <w:p w14:paraId="602AE39E" w14:textId="7D61CC3D" w:rsidR="004F7DC4" w:rsidRPr="008A103B" w:rsidRDefault="004F7DC4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02 Razrješenje ravnatelja</w:t>
            </w:r>
          </w:p>
          <w:p w14:paraId="7A544598" w14:textId="77777777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348AF709" w14:textId="77777777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02 Školski odbor</w:t>
            </w:r>
          </w:p>
          <w:p w14:paraId="27E7072D" w14:textId="1545515C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03 Skup radni</w:t>
            </w:r>
            <w:r w:rsidR="004A2688">
              <w:rPr>
                <w:rFonts w:ascii="Times New Roman" w:eastAsia="Times New Roman" w:hAnsi="Times New Roman" w:cs="Times New Roman"/>
                <w:bCs/>
                <w:lang w:eastAsia="hr-HR"/>
              </w:rPr>
              <w:t>ka</w:t>
            </w:r>
          </w:p>
          <w:p w14:paraId="3055533A" w14:textId="77777777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04 Učiteljsko vijeće</w:t>
            </w:r>
          </w:p>
          <w:p w14:paraId="48977153" w14:textId="41E75A1C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05 Razredn</w:t>
            </w:r>
            <w:r w:rsid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o</w:t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vijeć</w:t>
            </w:r>
            <w:r w:rsid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e</w:t>
            </w:r>
          </w:p>
          <w:p w14:paraId="63AC2A07" w14:textId="32C2F867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06 Vijeće roditelja</w:t>
            </w:r>
          </w:p>
          <w:p w14:paraId="20E1237E" w14:textId="77777777" w:rsidR="008153EA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07 Vijeće učenika</w:t>
            </w:r>
          </w:p>
          <w:p w14:paraId="50BEB4F3" w14:textId="291189D3" w:rsidR="00CB37D4" w:rsidRPr="008A103B" w:rsidRDefault="00CB37D4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8A103B" w14:paraId="7F950AE4" w14:textId="77777777" w:rsidTr="00271F31">
        <w:tc>
          <w:tcPr>
            <w:tcW w:w="9016" w:type="dxa"/>
            <w:gridSpan w:val="2"/>
          </w:tcPr>
          <w:p w14:paraId="42754DD0" w14:textId="77777777" w:rsidR="008A103B" w:rsidRDefault="008A103B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/>
                <w:lang w:eastAsia="hr-HR"/>
              </w:rPr>
              <w:t>008  INFORMIRANJE</w:t>
            </w:r>
          </w:p>
          <w:p w14:paraId="2257062F" w14:textId="5A7B2CDF" w:rsidR="00654D78" w:rsidRPr="00654D78" w:rsidRDefault="00654D78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78D8C458" w14:textId="77777777" w:rsidTr="001C2DBC">
        <w:tc>
          <w:tcPr>
            <w:tcW w:w="3256" w:type="dxa"/>
          </w:tcPr>
          <w:p w14:paraId="3C9E5875" w14:textId="77777777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008-01                                 </w:t>
            </w:r>
          </w:p>
          <w:p w14:paraId="22E8475A" w14:textId="77777777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008-02                                 </w:t>
            </w:r>
          </w:p>
          <w:p w14:paraId="13CFDA85" w14:textId="6FF5C430" w:rsidR="008153EA" w:rsidRPr="00654D78" w:rsidRDefault="008A103B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008-03                                 </w:t>
            </w:r>
          </w:p>
        </w:tc>
        <w:tc>
          <w:tcPr>
            <w:tcW w:w="5760" w:type="dxa"/>
          </w:tcPr>
          <w:p w14:paraId="56CC6920" w14:textId="77777777" w:rsidR="008A103B" w:rsidRDefault="008A103B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Pristup informacijama</w:t>
            </w:r>
          </w:p>
          <w:p w14:paraId="3204F333" w14:textId="77777777" w:rsidR="008A103B" w:rsidRDefault="008A103B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Javno informiranje</w:t>
            </w:r>
          </w:p>
          <w:p w14:paraId="4EA452BE" w14:textId="77777777" w:rsidR="008153EA" w:rsidRDefault="008A103B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27FEE660" w14:textId="781B6951" w:rsidR="00CB37D4" w:rsidRDefault="00CB37D4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A103B" w14:paraId="214967D0" w14:textId="77777777" w:rsidTr="00271F31">
        <w:tc>
          <w:tcPr>
            <w:tcW w:w="9016" w:type="dxa"/>
            <w:gridSpan w:val="2"/>
          </w:tcPr>
          <w:p w14:paraId="2621DB62" w14:textId="77777777" w:rsidR="008A103B" w:rsidRP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009  ZAŠTITA OSOBNIH PODATAKA</w:t>
            </w:r>
          </w:p>
          <w:p w14:paraId="79DCA8EC" w14:textId="77777777" w:rsidR="008A103B" w:rsidRDefault="008A103B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6B838E5B" w14:textId="77777777" w:rsidTr="001C2DBC">
        <w:tc>
          <w:tcPr>
            <w:tcW w:w="3256" w:type="dxa"/>
          </w:tcPr>
          <w:p w14:paraId="5A8F9B62" w14:textId="1021C8BF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009-01                                                                                    </w:t>
            </w:r>
          </w:p>
          <w:p w14:paraId="5408F81B" w14:textId="6AD43B38" w:rsidR="008A103B" w:rsidRDefault="008A103B" w:rsidP="008A103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009-03                                </w:t>
            </w:r>
          </w:p>
          <w:p w14:paraId="182056A1" w14:textId="77230643" w:rsidR="008153EA" w:rsidRPr="008A103B" w:rsidRDefault="008A103B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009-04                                </w:t>
            </w:r>
          </w:p>
        </w:tc>
        <w:tc>
          <w:tcPr>
            <w:tcW w:w="5760" w:type="dxa"/>
          </w:tcPr>
          <w:p w14:paraId="7A4DC670" w14:textId="7C692AB4" w:rsidR="008A103B" w:rsidRDefault="008A103B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01</w:t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Praćenje i provedba propisa o zaštiti osobnih</w:t>
            </w:r>
            <w:r w:rsidR="001C2DB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podataka</w:t>
            </w:r>
          </w:p>
          <w:p w14:paraId="1E8DDCBF" w14:textId="3CFA5679" w:rsidR="008A103B" w:rsidRDefault="008A103B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Imenovanje službenika za zaštitu osobnih</w:t>
            </w:r>
            <w:r w:rsidR="001C2DB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podataka</w:t>
            </w: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  <w:p w14:paraId="2BA81D94" w14:textId="491AA738" w:rsidR="008153EA" w:rsidRDefault="008A103B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8A103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8E7927" w14:paraId="4987C08B" w14:textId="77777777" w:rsidTr="00271F31">
        <w:tc>
          <w:tcPr>
            <w:tcW w:w="9016" w:type="dxa"/>
            <w:gridSpan w:val="2"/>
          </w:tcPr>
          <w:p w14:paraId="75EC744B" w14:textId="77777777" w:rsidR="008E7927" w:rsidRP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/>
                <w:lang w:eastAsia="hr-HR"/>
              </w:rPr>
              <w:t>011  USTAV, ZAKONI I DRUGI PROPISI</w:t>
            </w:r>
          </w:p>
          <w:p w14:paraId="60481CDA" w14:textId="77777777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494292C0" w14:textId="77777777" w:rsidTr="001C2DBC">
        <w:tc>
          <w:tcPr>
            <w:tcW w:w="3256" w:type="dxa"/>
          </w:tcPr>
          <w:p w14:paraId="78B183A1" w14:textId="793E0B17" w:rsidR="008E7927" w:rsidRPr="004F7DC4" w:rsidRDefault="008E7927" w:rsidP="008E7927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011-0</w:t>
            </w:r>
            <w:r w:rsidR="004F7DC4"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</w:t>
            </w:r>
          </w:p>
          <w:p w14:paraId="77F27D2B" w14:textId="064FF10B" w:rsidR="008153EA" w:rsidRDefault="008153EA" w:rsidP="008E7927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60" w:type="dxa"/>
          </w:tcPr>
          <w:p w14:paraId="72BD8544" w14:textId="77777777" w:rsid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Statut Škole</w:t>
            </w:r>
          </w:p>
          <w:p w14:paraId="27A16982" w14:textId="10D0664E" w:rsid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02 Ostali opći</w:t>
            </w:r>
            <w:r w:rsidR="00271F3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akti</w:t>
            </w: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Škol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e</w:t>
            </w:r>
          </w:p>
          <w:p w14:paraId="2CB8D14F" w14:textId="1433F096" w:rsidR="008153EA" w:rsidRP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03 Opće odluke, procedure i ostalo</w:t>
            </w:r>
          </w:p>
        </w:tc>
      </w:tr>
      <w:tr w:rsidR="008E7927" w14:paraId="455F0219" w14:textId="77777777" w:rsidTr="00271F31">
        <w:tc>
          <w:tcPr>
            <w:tcW w:w="9016" w:type="dxa"/>
            <w:gridSpan w:val="2"/>
          </w:tcPr>
          <w:p w14:paraId="25509D2B" w14:textId="77777777" w:rsidR="008E7927" w:rsidRP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034  UPRAVNI POSTUPAK I UPRAVNI SPOR </w:t>
            </w:r>
          </w:p>
          <w:p w14:paraId="3DCB8FF8" w14:textId="77777777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085A747C" w14:textId="77777777" w:rsidTr="001C2DBC">
        <w:tc>
          <w:tcPr>
            <w:tcW w:w="3256" w:type="dxa"/>
          </w:tcPr>
          <w:p w14:paraId="2848039D" w14:textId="2D0BA5F1" w:rsidR="008E7927" w:rsidRP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034-01                              </w:t>
            </w:r>
          </w:p>
          <w:p w14:paraId="623C1E89" w14:textId="77777777" w:rsid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034-02                              </w:t>
            </w:r>
          </w:p>
          <w:p w14:paraId="63D43027" w14:textId="6601C4C4" w:rsidR="008E7927" w:rsidRPr="008E7927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034-05                                                </w:t>
            </w:r>
          </w:p>
          <w:p w14:paraId="68E04D39" w14:textId="7B1EF3BE" w:rsidR="008153EA" w:rsidRPr="001C2DBC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034-06                            </w:t>
            </w:r>
          </w:p>
        </w:tc>
        <w:tc>
          <w:tcPr>
            <w:tcW w:w="5760" w:type="dxa"/>
          </w:tcPr>
          <w:p w14:paraId="326C1890" w14:textId="77777777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Opći upravni postupak</w:t>
            </w:r>
          </w:p>
          <w:p w14:paraId="0C7C9564" w14:textId="77777777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Upravi spor</w:t>
            </w:r>
          </w:p>
          <w:p w14:paraId="5913E905" w14:textId="49C20EA9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Izdavanje potvrda (općenito)  </w:t>
            </w:r>
          </w:p>
          <w:p w14:paraId="7FFF833B" w14:textId="4D72D77F" w:rsidR="008153EA" w:rsidRDefault="008E7927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Ostalo                       </w:t>
            </w:r>
          </w:p>
        </w:tc>
      </w:tr>
      <w:tr w:rsidR="008E7927" w14:paraId="6A40967D" w14:textId="77777777" w:rsidTr="00271F31">
        <w:tc>
          <w:tcPr>
            <w:tcW w:w="9016" w:type="dxa"/>
            <w:gridSpan w:val="2"/>
          </w:tcPr>
          <w:p w14:paraId="02178184" w14:textId="0CFE742E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/>
                <w:lang w:eastAsia="hr-HR"/>
              </w:rPr>
              <w:t>035</w:t>
            </w:r>
            <w:r w:rsidR="00A059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8E7927">
              <w:rPr>
                <w:rFonts w:ascii="Times New Roman" w:eastAsia="Times New Roman" w:hAnsi="Times New Roman" w:cs="Times New Roman"/>
                <w:b/>
                <w:lang w:eastAsia="hr-HR"/>
              </w:rPr>
              <w:t>UREDSKO POSLOVANJE</w:t>
            </w:r>
          </w:p>
          <w:p w14:paraId="7C97E531" w14:textId="236202F0" w:rsidR="00654D78" w:rsidRPr="00A36801" w:rsidRDefault="00654D78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0C3A7F03" w14:textId="77777777" w:rsidTr="001C2DBC">
        <w:tc>
          <w:tcPr>
            <w:tcW w:w="3256" w:type="dxa"/>
          </w:tcPr>
          <w:p w14:paraId="52F54B06" w14:textId="70B5874C" w:rsidR="00835FB4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035-0</w:t>
            </w:r>
            <w:r w:rsid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  <w:p w14:paraId="6982EC94" w14:textId="77777777" w:rsidR="00835FB4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035-02                              </w:t>
            </w:r>
          </w:p>
          <w:p w14:paraId="3A2F3DE3" w14:textId="77777777" w:rsidR="00835FB4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035-03                              </w:t>
            </w:r>
          </w:p>
          <w:p w14:paraId="3C93578D" w14:textId="3E808C63" w:rsidR="00835FB4" w:rsidRDefault="008E7927" w:rsidP="008E7927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035-06                                     </w:t>
            </w:r>
          </w:p>
          <w:p w14:paraId="4ADA25D5" w14:textId="7B928CD8" w:rsidR="008153EA" w:rsidRPr="00835FB4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035-07                              </w:t>
            </w:r>
          </w:p>
        </w:tc>
        <w:tc>
          <w:tcPr>
            <w:tcW w:w="5760" w:type="dxa"/>
          </w:tcPr>
          <w:p w14:paraId="161304AD" w14:textId="78EB29F5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Donošenje plana klasifikacijskih i plana</w:t>
            </w:r>
            <w:r w:rsidR="001C2DB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brojčanih oznaka</w:t>
            </w:r>
          </w:p>
          <w:p w14:paraId="148F9641" w14:textId="77777777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Postupanje s pismenima</w:t>
            </w:r>
          </w:p>
          <w:p w14:paraId="41F552A4" w14:textId="77777777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Evidencije</w:t>
            </w:r>
          </w:p>
          <w:p w14:paraId="542C0DB3" w14:textId="7D8CBA5E" w:rsidR="008E7927" w:rsidRDefault="008E792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Primjena informacijske tehnologije u</w:t>
            </w:r>
            <w:r w:rsidR="001C2DB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uredskom poslovanju</w:t>
            </w: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BA6392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</w:p>
          <w:p w14:paraId="2DEA2FDA" w14:textId="79232414" w:rsidR="008153EA" w:rsidRDefault="008E7927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8E7927">
              <w:rPr>
                <w:rFonts w:ascii="Times New Roman" w:eastAsia="Times New Roman" w:hAnsi="Times New Roman" w:cs="Times New Roman"/>
                <w:bCs/>
                <w:lang w:eastAsia="hr-HR"/>
              </w:rPr>
              <w:t>01  Ostalo</w:t>
            </w:r>
          </w:p>
        </w:tc>
      </w:tr>
      <w:tr w:rsidR="00835FB4" w14:paraId="47F3980D" w14:textId="77777777" w:rsidTr="00271F31">
        <w:tc>
          <w:tcPr>
            <w:tcW w:w="9016" w:type="dxa"/>
            <w:gridSpan w:val="2"/>
          </w:tcPr>
          <w:p w14:paraId="043F5843" w14:textId="77777777" w:rsidR="00835FB4" w:rsidRDefault="00835FB4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036  UPRAVLJANJE DOKUMENTARNIM GRADIVOM </w:t>
            </w:r>
          </w:p>
          <w:p w14:paraId="6DED6975" w14:textId="5AD04DA3" w:rsidR="00654D78" w:rsidRPr="00A36801" w:rsidRDefault="00654D78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693A5151" w14:textId="77777777" w:rsidTr="001C2DBC">
        <w:tc>
          <w:tcPr>
            <w:tcW w:w="3256" w:type="dxa"/>
          </w:tcPr>
          <w:p w14:paraId="10452C61" w14:textId="4C6099F6" w:rsidR="00835FB4" w:rsidRPr="00835FB4" w:rsidRDefault="00835FB4" w:rsidP="00835FB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036-01                                 </w:t>
            </w:r>
          </w:p>
          <w:p w14:paraId="27293618" w14:textId="6DBB8FEA" w:rsidR="00835FB4" w:rsidRDefault="00835FB4" w:rsidP="00835FB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</w:t>
            </w:r>
          </w:p>
          <w:p w14:paraId="370CE14C" w14:textId="77777777" w:rsidR="00835FB4" w:rsidRDefault="00835FB4" w:rsidP="00835FB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036-02                                  </w:t>
            </w:r>
          </w:p>
          <w:p w14:paraId="671D0FF3" w14:textId="57200221" w:rsidR="008153EA" w:rsidRPr="00835FB4" w:rsidRDefault="00835FB4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>036-0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</w:t>
            </w:r>
          </w:p>
        </w:tc>
        <w:tc>
          <w:tcPr>
            <w:tcW w:w="5760" w:type="dxa"/>
          </w:tcPr>
          <w:p w14:paraId="296BD590" w14:textId="40FE27D0" w:rsidR="00BA6392" w:rsidRDefault="00835FB4" w:rsidP="00835FB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>01 Čuvanje, zaštita, obrada, vrednovanje,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odabiranje, pretvorba</w:t>
            </w: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  <w:p w14:paraId="382CD747" w14:textId="2EA792E8" w:rsidR="00835FB4" w:rsidRDefault="00BA6392" w:rsidP="00835FB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</w:t>
            </w:r>
            <w:r w:rsidR="00835FB4"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korištenje, izlučivanje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835FB4"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>dokumentarnog gradiva</w:t>
            </w:r>
          </w:p>
          <w:p w14:paraId="19FDDE45" w14:textId="77777777" w:rsidR="00835FB4" w:rsidRDefault="00835FB4" w:rsidP="00835FB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>01 Predaja arhivskog gradiva nadležnom arhivu</w:t>
            </w:r>
          </w:p>
          <w:p w14:paraId="3FF51B58" w14:textId="77777777" w:rsidR="008153EA" w:rsidRDefault="00835FB4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5FB4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60F9C653" w14:textId="1A761AF6" w:rsidR="004401C7" w:rsidRPr="00835FB4" w:rsidRDefault="004401C7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36801" w14:paraId="492AA82C" w14:textId="77777777" w:rsidTr="00271F31">
        <w:tc>
          <w:tcPr>
            <w:tcW w:w="9016" w:type="dxa"/>
            <w:gridSpan w:val="2"/>
          </w:tcPr>
          <w:p w14:paraId="148440DA" w14:textId="2F2CF66F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>038</w:t>
            </w:r>
            <w:r w:rsidR="00A059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>PEČATI, ŽIGOVI I ŠTAMBILJI</w:t>
            </w:r>
          </w:p>
          <w:p w14:paraId="455AD859" w14:textId="0D29B7FE" w:rsidR="00654D78" w:rsidRPr="00A36801" w:rsidRDefault="00654D78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43A8E476" w14:textId="77777777" w:rsidTr="001C2DBC">
        <w:tc>
          <w:tcPr>
            <w:tcW w:w="3256" w:type="dxa"/>
          </w:tcPr>
          <w:p w14:paraId="48397645" w14:textId="4C7FC3BC" w:rsidR="00A36801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038-01                               </w:t>
            </w:r>
          </w:p>
          <w:p w14:paraId="7BB3058E" w14:textId="77777777" w:rsid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</w:t>
            </w:r>
          </w:p>
          <w:p w14:paraId="0B534746" w14:textId="425C9DFE" w:rsid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038-02                                      </w:t>
            </w:r>
          </w:p>
          <w:p w14:paraId="048271A9" w14:textId="14E1F76A" w:rsidR="008153EA" w:rsidRP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038-03                               </w:t>
            </w:r>
          </w:p>
        </w:tc>
        <w:tc>
          <w:tcPr>
            <w:tcW w:w="5760" w:type="dxa"/>
          </w:tcPr>
          <w:p w14:paraId="187146DD" w14:textId="1A449064" w:rsidR="00A059E9" w:rsidRDefault="00A36801" w:rsidP="00BA6392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Odobrenja za izradu pečata i žigova s grbom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Republike</w:t>
            </w:r>
          </w:p>
          <w:p w14:paraId="536A88DE" w14:textId="3C177D3E" w:rsidR="00BA6392" w:rsidRDefault="00A059E9" w:rsidP="00BA6392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Hrvatske</w:t>
            </w:r>
          </w:p>
          <w:p w14:paraId="21C41017" w14:textId="27EC9CB8" w:rsidR="00A36801" w:rsidRPr="00A36801" w:rsidRDefault="00A36801" w:rsidP="00BA6392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Upotreba, čuvanje i uništavanje grbova,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žigova i pečata</w:t>
            </w: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BA6392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       </w:t>
            </w:r>
          </w:p>
          <w:p w14:paraId="1B4F136C" w14:textId="590265B9" w:rsidR="008153EA" w:rsidRDefault="00A36801" w:rsidP="00BA6392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A36801" w14:paraId="687D348A" w14:textId="77777777" w:rsidTr="00271F31">
        <w:tc>
          <w:tcPr>
            <w:tcW w:w="9016" w:type="dxa"/>
            <w:gridSpan w:val="2"/>
          </w:tcPr>
          <w:p w14:paraId="34F12690" w14:textId="77777777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040  NADZOR NAD ZAKONITOŠĆU AKATA </w:t>
            </w:r>
          </w:p>
          <w:p w14:paraId="6741F5BD" w14:textId="30B899CD" w:rsidR="00654D78" w:rsidRPr="00A36801" w:rsidRDefault="00654D78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62B09229" w14:textId="77777777" w:rsidTr="001C2DBC">
        <w:tc>
          <w:tcPr>
            <w:tcW w:w="3256" w:type="dxa"/>
          </w:tcPr>
          <w:p w14:paraId="7F2471C7" w14:textId="5DDFB77E" w:rsid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040-01                                    </w:t>
            </w:r>
          </w:p>
          <w:p w14:paraId="26558D04" w14:textId="171AEDE0" w:rsidR="008153EA" w:rsidRDefault="00A36801" w:rsidP="00A36801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040-02                              </w:t>
            </w:r>
          </w:p>
        </w:tc>
        <w:tc>
          <w:tcPr>
            <w:tcW w:w="5760" w:type="dxa"/>
          </w:tcPr>
          <w:p w14:paraId="48D3FEF1" w14:textId="16A44EE1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Nadzor zakonitosti općih i pojedinačnih akata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Škole</w:t>
            </w:r>
          </w:p>
          <w:p w14:paraId="3B0FA819" w14:textId="49FB4D5F" w:rsidR="008153EA" w:rsidRDefault="00A36801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A36801" w14:paraId="6A230843" w14:textId="77777777" w:rsidTr="00271F31">
        <w:tc>
          <w:tcPr>
            <w:tcW w:w="9016" w:type="dxa"/>
            <w:gridSpan w:val="2"/>
          </w:tcPr>
          <w:p w14:paraId="562BD3D5" w14:textId="6AF6DA03" w:rsidR="00A36801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041 </w:t>
            </w:r>
            <w:r w:rsidR="00A059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NADZOR NAD ZAKONITOŠĆU RADA </w:t>
            </w:r>
          </w:p>
          <w:p w14:paraId="0935A5B7" w14:textId="77777777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4576A0DD" w14:textId="77777777" w:rsidTr="001C2DBC">
        <w:tc>
          <w:tcPr>
            <w:tcW w:w="3256" w:type="dxa"/>
          </w:tcPr>
          <w:p w14:paraId="08F35953" w14:textId="77777777" w:rsid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041-01                              </w:t>
            </w:r>
          </w:p>
          <w:p w14:paraId="5D00E7AD" w14:textId="6C02F20C" w:rsidR="00A36801" w:rsidRP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041-02                              </w:t>
            </w:r>
          </w:p>
        </w:tc>
        <w:tc>
          <w:tcPr>
            <w:tcW w:w="5760" w:type="dxa"/>
          </w:tcPr>
          <w:p w14:paraId="0CD43625" w14:textId="77777777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Nadzor nad zakonitošću rada Škole</w:t>
            </w:r>
          </w:p>
          <w:p w14:paraId="06C4C2ED" w14:textId="502DEC6F" w:rsidR="008153EA" w:rsidRDefault="00A36801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A36801" w14:paraId="4CE8AE67" w14:textId="77777777" w:rsidTr="00271F31">
        <w:tc>
          <w:tcPr>
            <w:tcW w:w="9016" w:type="dxa"/>
            <w:gridSpan w:val="2"/>
          </w:tcPr>
          <w:p w14:paraId="24DB731F" w14:textId="1B168F31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>044</w:t>
            </w:r>
            <w:r w:rsidR="00A059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>OSTALI NADZORI</w:t>
            </w:r>
          </w:p>
          <w:p w14:paraId="4D7642AC" w14:textId="3872BD78" w:rsidR="00A059E9" w:rsidRPr="00A36801" w:rsidRDefault="00A059E9" w:rsidP="008153EA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19960D91" w14:textId="77777777" w:rsidTr="001C2DBC">
        <w:tc>
          <w:tcPr>
            <w:tcW w:w="3256" w:type="dxa"/>
          </w:tcPr>
          <w:p w14:paraId="1577912B" w14:textId="672F3C34" w:rsidR="008153EA" w:rsidRP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044-01                            </w:t>
            </w:r>
          </w:p>
        </w:tc>
        <w:tc>
          <w:tcPr>
            <w:tcW w:w="5760" w:type="dxa"/>
          </w:tcPr>
          <w:p w14:paraId="6365B2AE" w14:textId="77777777" w:rsidR="008153EA" w:rsidRDefault="00A36801" w:rsidP="008153E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Ostali nadzori</w:t>
            </w:r>
          </w:p>
          <w:p w14:paraId="2708D9BE" w14:textId="3DFB0E70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6801" w14:paraId="56C5B3BF" w14:textId="77777777" w:rsidTr="00271F31">
        <w:tc>
          <w:tcPr>
            <w:tcW w:w="9016" w:type="dxa"/>
            <w:gridSpan w:val="2"/>
          </w:tcPr>
          <w:p w14:paraId="14BB96B9" w14:textId="77777777" w:rsidR="00A36801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>050 PREDSTAVKE I PRITUŽBE NA RAD JAVNOPRAVNIH TIJELA</w:t>
            </w:r>
          </w:p>
          <w:p w14:paraId="247FD2C6" w14:textId="77777777" w:rsidR="00A36801" w:rsidRDefault="00A36801" w:rsidP="008153EA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3C3E06B0" w14:textId="77777777" w:rsidTr="001C2DBC">
        <w:tc>
          <w:tcPr>
            <w:tcW w:w="3256" w:type="dxa"/>
          </w:tcPr>
          <w:p w14:paraId="4C126F8B" w14:textId="7B0A6F67" w:rsidR="00A36801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050-01                            </w:t>
            </w:r>
          </w:p>
          <w:p w14:paraId="04C21F6A" w14:textId="77777777" w:rsid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</w:t>
            </w:r>
          </w:p>
          <w:p w14:paraId="798D7A9A" w14:textId="263BE1D4" w:rsidR="008153EA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050-02                            </w:t>
            </w:r>
          </w:p>
        </w:tc>
        <w:tc>
          <w:tcPr>
            <w:tcW w:w="5760" w:type="dxa"/>
          </w:tcPr>
          <w:p w14:paraId="4D265FE0" w14:textId="77777777" w:rsidR="00A059E9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Predstavke i pritužbe građana, organizacija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civilno društva,</w:t>
            </w:r>
          </w:p>
          <w:p w14:paraId="09D5035D" w14:textId="17BEF381" w:rsidR="00A059E9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</w:t>
            </w: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udruga </w:t>
            </w:r>
          </w:p>
          <w:p w14:paraId="160B9253" w14:textId="77777777" w:rsidR="004B4866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43A56C71" w14:textId="54F92BFB" w:rsidR="00A059E9" w:rsidRPr="00A059E9" w:rsidRDefault="00A059E9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36801" w14:paraId="7E48F8EB" w14:textId="77777777" w:rsidTr="00271F31">
        <w:tc>
          <w:tcPr>
            <w:tcW w:w="9016" w:type="dxa"/>
            <w:gridSpan w:val="2"/>
          </w:tcPr>
          <w:p w14:paraId="68087300" w14:textId="77777777" w:rsidR="00A36801" w:rsidRPr="00A36801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052  OSTALE PREDSTAVKE I PRITUŽBE</w:t>
            </w:r>
          </w:p>
          <w:p w14:paraId="5CD8A544" w14:textId="77777777" w:rsidR="00A36801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3643A617" w14:textId="77777777" w:rsidTr="001C2DBC">
        <w:tc>
          <w:tcPr>
            <w:tcW w:w="3256" w:type="dxa"/>
          </w:tcPr>
          <w:p w14:paraId="18262EE7" w14:textId="5DD74D10" w:rsidR="00A36801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052-01                           </w:t>
            </w:r>
          </w:p>
          <w:p w14:paraId="508239B2" w14:textId="77777777" w:rsidR="008153EA" w:rsidRDefault="008153EA" w:rsidP="00A36801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60" w:type="dxa"/>
          </w:tcPr>
          <w:p w14:paraId="2EEC31EA" w14:textId="1A53BD87" w:rsidR="008153EA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 Ostale predstavke i pritužbe</w:t>
            </w:r>
          </w:p>
        </w:tc>
      </w:tr>
      <w:tr w:rsidR="00A36801" w14:paraId="73561AC8" w14:textId="77777777" w:rsidTr="00271F31">
        <w:tc>
          <w:tcPr>
            <w:tcW w:w="9016" w:type="dxa"/>
            <w:gridSpan w:val="2"/>
          </w:tcPr>
          <w:p w14:paraId="1C7AD140" w14:textId="77777777" w:rsidR="00A36801" w:rsidRPr="00A36801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>053 MOLBE I PRIJEDLOZI</w:t>
            </w:r>
          </w:p>
          <w:p w14:paraId="4072132A" w14:textId="77777777" w:rsidR="00A36801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7B5D2792" w14:textId="77777777" w:rsidTr="001C2DBC">
        <w:tc>
          <w:tcPr>
            <w:tcW w:w="3256" w:type="dxa"/>
          </w:tcPr>
          <w:p w14:paraId="73356BE5" w14:textId="090AE67B" w:rsidR="00A36801" w:rsidRPr="00A36801" w:rsidRDefault="00A36801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053-01                          </w:t>
            </w:r>
          </w:p>
          <w:p w14:paraId="494E5368" w14:textId="77777777" w:rsidR="008153EA" w:rsidRDefault="008153EA" w:rsidP="00A36801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60" w:type="dxa"/>
          </w:tcPr>
          <w:p w14:paraId="5CE29439" w14:textId="3EA5E83F" w:rsidR="008153EA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Cs/>
                <w:lang w:eastAsia="hr-HR"/>
              </w:rPr>
              <w:t>01 Molbe i prijedlozi upućeni Školi</w:t>
            </w:r>
          </w:p>
        </w:tc>
      </w:tr>
      <w:tr w:rsidR="00A36801" w14:paraId="57333391" w14:textId="77777777" w:rsidTr="00271F31">
        <w:tc>
          <w:tcPr>
            <w:tcW w:w="9016" w:type="dxa"/>
            <w:gridSpan w:val="2"/>
          </w:tcPr>
          <w:p w14:paraId="2D82B222" w14:textId="77777777" w:rsidR="00BD3147" w:rsidRDefault="00A36801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6801">
              <w:rPr>
                <w:rFonts w:ascii="Times New Roman" w:eastAsia="Times New Roman" w:hAnsi="Times New Roman" w:cs="Times New Roman"/>
                <w:b/>
                <w:lang w:eastAsia="hr-HR"/>
              </w:rPr>
              <w:t>103  USMJERAVANJE U ZANIMANJA</w:t>
            </w:r>
          </w:p>
          <w:p w14:paraId="5BC95E4A" w14:textId="28BE745C" w:rsidR="008B5A68" w:rsidRPr="00654D78" w:rsidRDefault="008B5A68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502CD347" w14:textId="77777777" w:rsidTr="001C2DBC">
        <w:tc>
          <w:tcPr>
            <w:tcW w:w="3256" w:type="dxa"/>
          </w:tcPr>
          <w:p w14:paraId="0CF96081" w14:textId="77777777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103-01                            </w:t>
            </w:r>
          </w:p>
          <w:p w14:paraId="624E3716" w14:textId="55F7E351" w:rsidR="008153EA" w:rsidRPr="004B4866" w:rsidRDefault="004B4866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103-03                            </w:t>
            </w:r>
          </w:p>
        </w:tc>
        <w:tc>
          <w:tcPr>
            <w:tcW w:w="5760" w:type="dxa"/>
          </w:tcPr>
          <w:p w14:paraId="473C6A9A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Profesionalna orijentacija</w:t>
            </w:r>
          </w:p>
          <w:p w14:paraId="4CA98F65" w14:textId="77777777" w:rsidR="008153EA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6DA43908" w14:textId="3BFBF9C3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B4866" w14:paraId="74DEF5AA" w14:textId="77777777" w:rsidTr="00271F31">
        <w:tc>
          <w:tcPr>
            <w:tcW w:w="9016" w:type="dxa"/>
            <w:gridSpan w:val="2"/>
          </w:tcPr>
          <w:p w14:paraId="1F0BD251" w14:textId="77777777" w:rsidR="008B5A68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/>
                <w:lang w:eastAsia="hr-HR"/>
              </w:rPr>
              <w:t>110 ZAPOSLENI U JAVNOM SEKTORU</w:t>
            </w:r>
          </w:p>
          <w:p w14:paraId="68E3591F" w14:textId="09F88B7C" w:rsidR="004B4866" w:rsidRPr="00654D78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8153EA" w14:paraId="033BCAB1" w14:textId="77777777" w:rsidTr="001C2DBC">
        <w:tc>
          <w:tcPr>
            <w:tcW w:w="3256" w:type="dxa"/>
          </w:tcPr>
          <w:p w14:paraId="3AF48FB6" w14:textId="7E71E747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110-01                            </w:t>
            </w:r>
          </w:p>
          <w:p w14:paraId="4880FBDD" w14:textId="216BADBA" w:rsidR="004B4866" w:rsidRP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110-02                            </w:t>
            </w:r>
          </w:p>
          <w:p w14:paraId="0F4BD74A" w14:textId="77777777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110-03                           </w:t>
            </w:r>
          </w:p>
          <w:p w14:paraId="3811F4D8" w14:textId="6B8EF2C5" w:rsidR="004B4866" w:rsidRP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110-04                            </w:t>
            </w:r>
          </w:p>
          <w:p w14:paraId="2883812E" w14:textId="6600E507" w:rsidR="008153EA" w:rsidRPr="004B4866" w:rsidRDefault="004B4866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110-05                            </w:t>
            </w:r>
          </w:p>
        </w:tc>
        <w:tc>
          <w:tcPr>
            <w:tcW w:w="5760" w:type="dxa"/>
          </w:tcPr>
          <w:p w14:paraId="0390FCD9" w14:textId="4750B664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Prava i obveze zaposlenih u javnom sektoru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(općenito)</w:t>
            </w:r>
          </w:p>
          <w:p w14:paraId="10193B0D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Registar zaposlenih u javnom sektoru</w:t>
            </w:r>
          </w:p>
          <w:p w14:paraId="1C5BF1E2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Evidencije zaposlenih</w:t>
            </w:r>
          </w:p>
          <w:p w14:paraId="43F89E7F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Ovlaštenja za potpisivanje</w:t>
            </w:r>
          </w:p>
          <w:p w14:paraId="0282A0AA" w14:textId="77777777" w:rsidR="008153EA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57FF9674" w14:textId="01F0809C" w:rsidR="00346BCF" w:rsidRDefault="00346BCF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B4866" w14:paraId="7CFEE9B8" w14:textId="77777777" w:rsidTr="00271F31">
        <w:tc>
          <w:tcPr>
            <w:tcW w:w="9016" w:type="dxa"/>
            <w:gridSpan w:val="2"/>
          </w:tcPr>
          <w:p w14:paraId="248FCEC4" w14:textId="61597561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/>
                <w:lang w:eastAsia="hr-HR"/>
              </w:rPr>
              <w:t>112</w:t>
            </w:r>
            <w:r w:rsidR="00A059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4B486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ZASNIVANJE I PRESTANAK RADNOG ODNOSA, PRIJAM U SLUŽBU I PRESTANAK RADNOG ODNOSA, UGOVOR O DJELU, DOPUNSKI RAD I OSTALO </w:t>
            </w:r>
          </w:p>
          <w:p w14:paraId="30A31F92" w14:textId="73126A95" w:rsidR="004B4866" w:rsidRP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153EA" w14:paraId="52C59252" w14:textId="77777777" w:rsidTr="001C2DBC">
        <w:tc>
          <w:tcPr>
            <w:tcW w:w="3256" w:type="dxa"/>
          </w:tcPr>
          <w:p w14:paraId="203EB185" w14:textId="77777777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112-01                               </w:t>
            </w:r>
          </w:p>
          <w:p w14:paraId="6480C7F5" w14:textId="77777777" w:rsidR="00DF3F11" w:rsidRDefault="00DF3F11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33C9BCC3" w14:textId="4C8EAB34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112-02                              </w:t>
            </w:r>
          </w:p>
          <w:p w14:paraId="7EEC7ABE" w14:textId="77777777" w:rsidR="00A059E9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112-03</w:t>
            </w:r>
          </w:p>
          <w:p w14:paraId="1DED4E78" w14:textId="3FF6ECF0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</w:t>
            </w:r>
          </w:p>
          <w:p w14:paraId="115DF826" w14:textId="1EE9A45E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112-06                               </w:t>
            </w:r>
          </w:p>
          <w:p w14:paraId="1A5F717C" w14:textId="5D5B4474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112-07                                      </w:t>
            </w:r>
          </w:p>
          <w:p w14:paraId="5EDCAA94" w14:textId="457AFD97" w:rsidR="004B4866" w:rsidRP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112-08                               </w:t>
            </w:r>
          </w:p>
          <w:p w14:paraId="2984FDF8" w14:textId="77777777" w:rsidR="008B5A68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112-09</w:t>
            </w:r>
          </w:p>
          <w:p w14:paraId="70EEEAD5" w14:textId="32A2C5A4" w:rsidR="004B4866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</w:t>
            </w:r>
          </w:p>
          <w:p w14:paraId="5A593533" w14:textId="5AE77B82" w:rsidR="008153EA" w:rsidRPr="00654D78" w:rsidRDefault="004B4866" w:rsidP="004B4866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112-10                                     </w:t>
            </w: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                                               </w:t>
            </w:r>
          </w:p>
        </w:tc>
        <w:tc>
          <w:tcPr>
            <w:tcW w:w="5760" w:type="dxa"/>
          </w:tcPr>
          <w:p w14:paraId="47C58AA7" w14:textId="6D50B118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Zasnivanje radnog odnosa na određeno vrijeme</w:t>
            </w:r>
          </w:p>
          <w:p w14:paraId="6971CE71" w14:textId="5A9EAA74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02</w:t>
            </w:r>
            <w:r w:rsidR="008B5A6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Zasnivanje radnog odnosa na neodređeno vrijem</w:t>
            </w:r>
            <w:r w:rsid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e</w:t>
            </w:r>
          </w:p>
          <w:p w14:paraId="5FB2EB66" w14:textId="6E0F752E" w:rsidR="004B4866" w:rsidRPr="00DF3F11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Natječaji za zasnivanje radnog odnosa </w:t>
            </w:r>
            <w:r w:rsidR="0043207C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i </w:t>
            </w:r>
            <w:r w:rsidR="00DF3F11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postupak provedbe</w:t>
            </w: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</w:p>
          <w:p w14:paraId="4BA33AEB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Prestanak radnog odnosa na određeno vrijeme</w:t>
            </w:r>
          </w:p>
          <w:p w14:paraId="6568BCBC" w14:textId="3F5BCDE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02</w:t>
            </w:r>
            <w:r w:rsid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Prestanak radnog odnosa na neodređeno </w:t>
            </w:r>
            <w:r w:rsidR="00197B7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vrijeme</w:t>
            </w:r>
          </w:p>
          <w:p w14:paraId="246C2E89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Napredovanja</w:t>
            </w:r>
          </w:p>
          <w:p w14:paraId="5842AC1D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Ugovor o djelu</w:t>
            </w:r>
          </w:p>
          <w:p w14:paraId="2B0C592E" w14:textId="77777777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Ugovor o autorskom djelu</w:t>
            </w:r>
          </w:p>
          <w:p w14:paraId="4976F143" w14:textId="4BA6DA75" w:rsidR="004B4866" w:rsidRDefault="004B4866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Dopunski rad</w:t>
            </w:r>
            <w:r w:rsidR="00451B90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  <w:p w14:paraId="5B179457" w14:textId="17EAE0CA" w:rsidR="008B5A68" w:rsidRDefault="008B5A68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02 Prekovremeni rad</w:t>
            </w:r>
          </w:p>
          <w:p w14:paraId="3A06246E" w14:textId="77777777" w:rsidR="002A5AED" w:rsidRDefault="004B4866" w:rsidP="00BD3147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B4866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198A779A" w14:textId="7A1BD3F2" w:rsidR="002A5AED" w:rsidRPr="004F7DC4" w:rsidRDefault="002A5AED" w:rsidP="00BD3147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02 Prijave potrebe za zapošljavanjem, prijave zaposlenika u</w:t>
            </w:r>
          </w:p>
          <w:p w14:paraId="4F2280F4" w14:textId="11A3A305" w:rsidR="002A5AED" w:rsidRPr="004F7DC4" w:rsidRDefault="002A5AED" w:rsidP="00BD3147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neodređenom nepunom radnom vremenu i sl.</w:t>
            </w:r>
          </w:p>
          <w:p w14:paraId="15F92F07" w14:textId="7BE973AF" w:rsidR="002A5AED" w:rsidRPr="004F7DC4" w:rsidRDefault="00BA083A" w:rsidP="00BA083A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03 P</w:t>
            </w:r>
            <w:r w:rsidR="002A5AED"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otvrde iz radnog odnosa</w:t>
            </w:r>
          </w:p>
          <w:p w14:paraId="2B5ABB06" w14:textId="546FBCD8" w:rsidR="00BA083A" w:rsidRPr="00EE1D44" w:rsidRDefault="00BA083A" w:rsidP="00BA083A">
            <w:pPr>
              <w:ind w:right="-75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04 </w:t>
            </w:r>
            <w:r w:rsidR="002A5AED"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Provjera vjerodostojnosti isprav</w:t>
            </w:r>
            <w:r w:rsidR="004F7DC4"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>a</w:t>
            </w:r>
            <w:r w:rsidR="004B4866" w:rsidRPr="004F7D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</w:tr>
      <w:tr w:rsidR="0051174B" w14:paraId="72B89109" w14:textId="77777777" w:rsidTr="00271F31">
        <w:tc>
          <w:tcPr>
            <w:tcW w:w="9016" w:type="dxa"/>
            <w:gridSpan w:val="2"/>
          </w:tcPr>
          <w:p w14:paraId="203EA82B" w14:textId="210AA72C" w:rsidR="0051174B" w:rsidRPr="0051174B" w:rsidRDefault="0051174B" w:rsidP="0051174B">
            <w:pPr>
              <w:ind w:right="-7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113 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RADNO VRIJEME, ODMORI, DOPUSTI, BOLOVANJA, OBUSTAVE RADA </w:t>
            </w:r>
          </w:p>
          <w:p w14:paraId="77A43CAC" w14:textId="77777777" w:rsidR="0051174B" w:rsidRDefault="0051174B" w:rsidP="00A36801">
            <w:pPr>
              <w:ind w:right="-7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6987B17F" w14:textId="77777777" w:rsidTr="001C2DBC">
        <w:tc>
          <w:tcPr>
            <w:tcW w:w="3256" w:type="dxa"/>
          </w:tcPr>
          <w:p w14:paraId="1F585860" w14:textId="23901EBB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113-01                                  </w:t>
            </w:r>
          </w:p>
          <w:p w14:paraId="1B430B6E" w14:textId="4CF4FD97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113-02                                  </w:t>
            </w:r>
          </w:p>
          <w:p w14:paraId="761A4968" w14:textId="1EB6847F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113-03                                  </w:t>
            </w:r>
          </w:p>
          <w:p w14:paraId="697F21CD" w14:textId="3CF484E9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113-04                                  </w:t>
            </w:r>
          </w:p>
          <w:p w14:paraId="5FD38CC5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113-05                                  </w:t>
            </w:r>
          </w:p>
          <w:p w14:paraId="2DA10A12" w14:textId="51CC576E" w:rsidR="008153EA" w:rsidRPr="0051174B" w:rsidRDefault="0051174B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113-06                                  </w:t>
            </w:r>
          </w:p>
        </w:tc>
        <w:tc>
          <w:tcPr>
            <w:tcW w:w="5760" w:type="dxa"/>
          </w:tcPr>
          <w:p w14:paraId="0783A901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Radno vrijeme</w:t>
            </w:r>
          </w:p>
          <w:p w14:paraId="22B12ACD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Odmori</w:t>
            </w:r>
          </w:p>
          <w:p w14:paraId="6C357E30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Dopusti  </w:t>
            </w:r>
          </w:p>
          <w:p w14:paraId="1E021905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Bolovanja</w:t>
            </w:r>
          </w:p>
          <w:p w14:paraId="21897FBD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Obustave rada</w:t>
            </w:r>
          </w:p>
          <w:p w14:paraId="404DE5FF" w14:textId="77777777" w:rsidR="008B5A68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160C1B80" w14:textId="5DAC9145" w:rsidR="00EE1D44" w:rsidRPr="00A059E9" w:rsidRDefault="00EE1D44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1174B" w14:paraId="153B31E8" w14:textId="77777777" w:rsidTr="00271F31">
        <w:tc>
          <w:tcPr>
            <w:tcW w:w="9016" w:type="dxa"/>
            <w:gridSpan w:val="2"/>
          </w:tcPr>
          <w:p w14:paraId="26620F2C" w14:textId="77777777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114 RADNI SPOROVI, MATERIJALNA I DISCIPLINSKA ODGOVORNOST </w:t>
            </w:r>
          </w:p>
          <w:p w14:paraId="4F79F866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4151B1BE" w14:textId="77777777" w:rsidTr="001C2DBC">
        <w:tc>
          <w:tcPr>
            <w:tcW w:w="3256" w:type="dxa"/>
          </w:tcPr>
          <w:p w14:paraId="2858D1AE" w14:textId="7EFA2917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114-01                                                                              </w:t>
            </w:r>
          </w:p>
          <w:p w14:paraId="7270CA2A" w14:textId="0CFD7AAD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114-03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</w:t>
            </w:r>
          </w:p>
          <w:p w14:paraId="1AF64463" w14:textId="1532E26E" w:rsidR="008153EA" w:rsidRPr="0051174B" w:rsidRDefault="0051174B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114-04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</w:t>
            </w:r>
          </w:p>
        </w:tc>
        <w:tc>
          <w:tcPr>
            <w:tcW w:w="5760" w:type="dxa"/>
          </w:tcPr>
          <w:p w14:paraId="46DC696F" w14:textId="5E0757C8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Radni sporovi</w:t>
            </w:r>
          </w:p>
          <w:p w14:paraId="0C0BF2E5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Materijalna odgovornost</w:t>
            </w:r>
          </w:p>
          <w:p w14:paraId="77FC5971" w14:textId="77777777" w:rsidR="008153EA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74AA38CB" w14:textId="3AF58501" w:rsidR="00BA083A" w:rsidRDefault="00BA083A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74B" w14:paraId="41B4C639" w14:textId="77777777" w:rsidTr="00271F31">
        <w:tc>
          <w:tcPr>
            <w:tcW w:w="9016" w:type="dxa"/>
            <w:gridSpan w:val="2"/>
          </w:tcPr>
          <w:p w14:paraId="6D6B1FAB" w14:textId="04A3F56A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115 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ZAŠTITA NA RADU </w:t>
            </w:r>
          </w:p>
          <w:p w14:paraId="41284A3C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1F29D5DA" w14:textId="77777777" w:rsidTr="001C2DBC">
        <w:tc>
          <w:tcPr>
            <w:tcW w:w="3256" w:type="dxa"/>
          </w:tcPr>
          <w:p w14:paraId="20A47A06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115-01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</w:t>
            </w:r>
          </w:p>
          <w:p w14:paraId="0BB71E8A" w14:textId="7034064A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115-02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</w:t>
            </w:r>
          </w:p>
          <w:p w14:paraId="18F9529A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115-03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</w:t>
            </w:r>
          </w:p>
          <w:p w14:paraId="4F255E29" w14:textId="2FE28DE7" w:rsidR="008153EA" w:rsidRPr="0051174B" w:rsidRDefault="0051174B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115-04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</w:t>
            </w:r>
          </w:p>
        </w:tc>
        <w:tc>
          <w:tcPr>
            <w:tcW w:w="5760" w:type="dxa"/>
          </w:tcPr>
          <w:p w14:paraId="35130048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Zaštita na radu</w:t>
            </w:r>
          </w:p>
          <w:p w14:paraId="62ED698D" w14:textId="16E2367A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Posebna zaštita žena, djece i osoba s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invaliditetom</w:t>
            </w:r>
          </w:p>
          <w:p w14:paraId="3513B162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Ozljede na radu</w:t>
            </w:r>
          </w:p>
          <w:p w14:paraId="679A227C" w14:textId="7BD4FDA6" w:rsidR="008153EA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51174B" w14:paraId="089AB31E" w14:textId="77777777" w:rsidTr="00271F31">
        <w:tc>
          <w:tcPr>
            <w:tcW w:w="9016" w:type="dxa"/>
            <w:gridSpan w:val="2"/>
          </w:tcPr>
          <w:p w14:paraId="58E15D82" w14:textId="6FA76A3F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116 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INSPEKCIJA RADA  </w:t>
            </w:r>
          </w:p>
          <w:p w14:paraId="7CE56D30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153EA" w14:paraId="075B5B07" w14:textId="77777777" w:rsidTr="001C2DBC">
        <w:tc>
          <w:tcPr>
            <w:tcW w:w="3256" w:type="dxa"/>
          </w:tcPr>
          <w:p w14:paraId="49760963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116-01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</w:t>
            </w:r>
          </w:p>
          <w:p w14:paraId="7BF024CC" w14:textId="4013EFA2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116-02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  <w:p w14:paraId="31D62FEF" w14:textId="46C08E2F" w:rsidR="008153EA" w:rsidRPr="0051174B" w:rsidRDefault="0051174B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116-03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54456078" w14:textId="77777777" w:rsidR="00A059E9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Inspekcijski poslovi u području rada                     </w:t>
            </w:r>
          </w:p>
          <w:p w14:paraId="744192C4" w14:textId="54242BF6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Inspekcijski poslovi u području zaštite na 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>radu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</w:t>
            </w:r>
          </w:p>
          <w:p w14:paraId="00F9B9D9" w14:textId="2B298E37" w:rsidR="008153EA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51174B" w14:paraId="1175E0DB" w14:textId="77777777" w:rsidTr="00271F31">
        <w:tc>
          <w:tcPr>
            <w:tcW w:w="9016" w:type="dxa"/>
            <w:gridSpan w:val="2"/>
          </w:tcPr>
          <w:p w14:paraId="3BA0D73B" w14:textId="18CF9C2F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117 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>RADNI STAŽ</w:t>
            </w:r>
          </w:p>
          <w:p w14:paraId="1A24D115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74B" w14:paraId="0D899D64" w14:textId="77777777" w:rsidTr="001C2DBC">
        <w:tc>
          <w:tcPr>
            <w:tcW w:w="3256" w:type="dxa"/>
          </w:tcPr>
          <w:p w14:paraId="7DC9BA16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117-01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</w:t>
            </w:r>
          </w:p>
          <w:p w14:paraId="7B9B52DC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117-02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</w:t>
            </w:r>
          </w:p>
          <w:p w14:paraId="1837B92F" w14:textId="10C6A940" w:rsidR="0051174B" w:rsidRPr="0051174B" w:rsidRDefault="0051174B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117-05                                     </w:t>
            </w:r>
          </w:p>
        </w:tc>
        <w:tc>
          <w:tcPr>
            <w:tcW w:w="5760" w:type="dxa"/>
          </w:tcPr>
          <w:p w14:paraId="15329383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Minuli rad</w:t>
            </w:r>
          </w:p>
          <w:p w14:paraId="49549792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Evidencije o radnom stažu</w:t>
            </w:r>
          </w:p>
          <w:p w14:paraId="2CC7F187" w14:textId="6D113CC1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51174B" w14:paraId="5896669B" w14:textId="77777777" w:rsidTr="00271F31">
        <w:tc>
          <w:tcPr>
            <w:tcW w:w="9016" w:type="dxa"/>
            <w:gridSpan w:val="2"/>
          </w:tcPr>
          <w:p w14:paraId="51130CFF" w14:textId="2D6A949C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120 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STJECANJE PLAĆE </w:t>
            </w:r>
          </w:p>
          <w:p w14:paraId="5D63CC03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74B" w14:paraId="510BC73D" w14:textId="77777777" w:rsidTr="001C2DBC">
        <w:tc>
          <w:tcPr>
            <w:tcW w:w="3256" w:type="dxa"/>
          </w:tcPr>
          <w:p w14:paraId="3EF6FECB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120-01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6A1E5F79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120-03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</w:t>
            </w:r>
          </w:p>
          <w:p w14:paraId="510381F6" w14:textId="2A419A39" w:rsidR="0051174B" w:rsidRPr="0051174B" w:rsidRDefault="0051174B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120-04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</w:t>
            </w:r>
          </w:p>
        </w:tc>
        <w:tc>
          <w:tcPr>
            <w:tcW w:w="5760" w:type="dxa"/>
          </w:tcPr>
          <w:p w14:paraId="29333059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Utvrđivanje plaće</w:t>
            </w:r>
          </w:p>
          <w:p w14:paraId="7BA87E8B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Dodaci na plaću</w:t>
            </w:r>
          </w:p>
          <w:p w14:paraId="0E9DA691" w14:textId="0AB75DC7" w:rsidR="00346BCF" w:rsidRPr="00A059E9" w:rsidRDefault="0051174B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51174B" w14:paraId="28067744" w14:textId="77777777" w:rsidTr="00271F31">
        <w:tc>
          <w:tcPr>
            <w:tcW w:w="9016" w:type="dxa"/>
            <w:gridSpan w:val="2"/>
          </w:tcPr>
          <w:p w14:paraId="6AE4E2B2" w14:textId="6CD3EA47" w:rsidR="0051174B" w:rsidRP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121 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51174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OSTALA PRIMANJA PO OSNOVI RADA </w:t>
            </w:r>
          </w:p>
          <w:p w14:paraId="18F91E27" w14:textId="77777777" w:rsidR="0051174B" w:rsidRDefault="0051174B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74B" w14:paraId="7FE3F0BD" w14:textId="77777777" w:rsidTr="001C2DBC">
        <w:tc>
          <w:tcPr>
            <w:tcW w:w="3256" w:type="dxa"/>
          </w:tcPr>
          <w:p w14:paraId="70E6E8A0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121-01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  <w:p w14:paraId="38A891F7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121-04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  <w:p w14:paraId="5E490C20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121-06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  <w:p w14:paraId="3AA9BE9B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121-08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  <w:p w14:paraId="4CCDE1E9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121-09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  <w:p w14:paraId="702381B1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121-10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  <w:p w14:paraId="21DD0507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121-11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  <w:p w14:paraId="0570DB09" w14:textId="37169597" w:rsidR="0051174B" w:rsidRPr="00346BCF" w:rsidRDefault="00346BCF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121-12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</w:tc>
        <w:tc>
          <w:tcPr>
            <w:tcW w:w="5760" w:type="dxa"/>
          </w:tcPr>
          <w:p w14:paraId="028E42C3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Dnevnica         </w:t>
            </w:r>
          </w:p>
          <w:p w14:paraId="746E2775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Naknada za prijevoz na posao i s posla   </w:t>
            </w:r>
          </w:p>
          <w:p w14:paraId="2FDCF632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Regres za godišnji odmor</w:t>
            </w:r>
          </w:p>
          <w:p w14:paraId="05C410E1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Pomoć u slučaju smrti</w:t>
            </w:r>
          </w:p>
          <w:p w14:paraId="5B550BB2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Jubilarne nagrade</w:t>
            </w:r>
          </w:p>
          <w:p w14:paraId="42498556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Otpremnina</w:t>
            </w:r>
          </w:p>
          <w:p w14:paraId="00CC0195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Autorski honorari</w:t>
            </w:r>
          </w:p>
          <w:p w14:paraId="46E2932A" w14:textId="77777777" w:rsidR="00BA083A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  <w:r w:rsid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(dar u prigodi dana Sv. Nikole,</w:t>
            </w:r>
            <w:r w:rsidR="00A059E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božićnica i sl.)</w:t>
            </w:r>
          </w:p>
          <w:p w14:paraId="558F9214" w14:textId="67F897C0" w:rsidR="00346BCF" w:rsidRPr="00A059E9" w:rsidRDefault="00DF3F1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</w:tr>
      <w:tr w:rsidR="00346BCF" w14:paraId="4E2A99F9" w14:textId="77777777" w:rsidTr="00271F31">
        <w:tc>
          <w:tcPr>
            <w:tcW w:w="9016" w:type="dxa"/>
            <w:gridSpan w:val="2"/>
          </w:tcPr>
          <w:p w14:paraId="10FEAB91" w14:textId="77777777" w:rsidR="00346BCF" w:rsidRP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/>
                <w:lang w:eastAsia="hr-HR"/>
              </w:rPr>
              <w:t>130 TEČAJEVI, SAVJETOVANJA I STRUČNA PUTOVANJA</w:t>
            </w:r>
          </w:p>
          <w:p w14:paraId="68F9B1E5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74B" w14:paraId="25375908" w14:textId="77777777" w:rsidTr="001C2DBC">
        <w:tc>
          <w:tcPr>
            <w:tcW w:w="3256" w:type="dxa"/>
          </w:tcPr>
          <w:p w14:paraId="601B0A25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130-01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42B44C4B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130-02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2F69BF9C" w14:textId="4F814615" w:rsidR="0051174B" w:rsidRPr="00164171" w:rsidRDefault="00346BCF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130-03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24E6F12B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Tečajevi, savjetovanja i seminari</w:t>
            </w:r>
          </w:p>
          <w:p w14:paraId="21C58CEA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Stručna putovanja, kongresi, simpoziji</w:t>
            </w:r>
          </w:p>
          <w:p w14:paraId="06E89F63" w14:textId="6B867F11" w:rsidR="0051174B" w:rsidRDefault="00346BCF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346BCF" w14:paraId="169A9DE7" w14:textId="77777777" w:rsidTr="00271F31">
        <w:tc>
          <w:tcPr>
            <w:tcW w:w="9016" w:type="dxa"/>
            <w:gridSpan w:val="2"/>
          </w:tcPr>
          <w:p w14:paraId="691C861A" w14:textId="66B4493D" w:rsidR="00346BCF" w:rsidRP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/>
                <w:lang w:eastAsia="hr-HR"/>
              </w:rPr>
              <w:t>132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346BC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VJEŽBENICI, PRIPRAVNICI I STRUČNA PRAKSA</w:t>
            </w:r>
          </w:p>
          <w:p w14:paraId="7A6883F1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6BCF" w14:paraId="47173777" w14:textId="77777777" w:rsidTr="001C2DBC">
        <w:tc>
          <w:tcPr>
            <w:tcW w:w="3256" w:type="dxa"/>
          </w:tcPr>
          <w:p w14:paraId="33DEBC2D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132-02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  <w:p w14:paraId="11E230F6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132-03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337E480F" w14:textId="25702825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132-0</w:t>
            </w:r>
            <w:r w:rsidR="00C05686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4645CBD5" w14:textId="33C69293" w:rsidR="00346BCF" w:rsidRPr="00164171" w:rsidRDefault="00346BCF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132-0</w:t>
            </w:r>
            <w:r w:rsidR="00C05686"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</w:tc>
        <w:tc>
          <w:tcPr>
            <w:tcW w:w="5760" w:type="dxa"/>
          </w:tcPr>
          <w:p w14:paraId="02342CBF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Pripravnici</w:t>
            </w:r>
          </w:p>
          <w:p w14:paraId="7C1047E8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Stručno osposobljavanje</w:t>
            </w:r>
          </w:p>
          <w:p w14:paraId="5326B984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Pripravnički staž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7EA97C6C" w14:textId="5D95B3FC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346BCF" w14:paraId="23BA2765" w14:textId="77777777" w:rsidTr="00271F31">
        <w:tc>
          <w:tcPr>
            <w:tcW w:w="9016" w:type="dxa"/>
            <w:gridSpan w:val="2"/>
          </w:tcPr>
          <w:p w14:paraId="574E25CB" w14:textId="1C264935" w:rsidR="00E63D7E" w:rsidRDefault="00346BCF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/>
                <w:lang w:eastAsia="hr-HR"/>
              </w:rPr>
              <w:t>133  DRŽAVNI, STRUČNI I PRAVOSUDNI ISPITI</w:t>
            </w:r>
          </w:p>
          <w:p w14:paraId="5081EEFC" w14:textId="2144611C" w:rsidR="00D15FC2" w:rsidRPr="00E63D7E" w:rsidRDefault="00D15FC2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46BCF" w14:paraId="69CE63D3" w14:textId="77777777" w:rsidTr="001C2DBC">
        <w:tc>
          <w:tcPr>
            <w:tcW w:w="3256" w:type="dxa"/>
          </w:tcPr>
          <w:p w14:paraId="5C5B1545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133-03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  <w:p w14:paraId="77259AAB" w14:textId="2D4BD32E" w:rsidR="00346BCF" w:rsidRPr="00346BCF" w:rsidRDefault="00346BCF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133-04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</w:tc>
        <w:tc>
          <w:tcPr>
            <w:tcW w:w="5760" w:type="dxa"/>
          </w:tcPr>
          <w:p w14:paraId="1AC20561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Stručni ispiti</w:t>
            </w:r>
          </w:p>
          <w:p w14:paraId="78AB970A" w14:textId="25828200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Drugi ispiti</w:t>
            </w:r>
          </w:p>
        </w:tc>
      </w:tr>
      <w:tr w:rsidR="00346BCF" w14:paraId="661F6943" w14:textId="77777777" w:rsidTr="00271F31">
        <w:tc>
          <w:tcPr>
            <w:tcW w:w="9016" w:type="dxa"/>
            <w:gridSpan w:val="2"/>
          </w:tcPr>
          <w:p w14:paraId="360A7D1E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/>
                <w:lang w:eastAsia="hr-HR"/>
              </w:rPr>
              <w:t>140  MIROVINSKO OSIGURANJE</w:t>
            </w:r>
          </w:p>
          <w:p w14:paraId="7CC9D5E3" w14:textId="30BBF749" w:rsidR="00164171" w:rsidRPr="00E63D7E" w:rsidRDefault="00164171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46BCF" w14:paraId="161E0B32" w14:textId="77777777" w:rsidTr="001C2DBC">
        <w:tc>
          <w:tcPr>
            <w:tcW w:w="3256" w:type="dxa"/>
          </w:tcPr>
          <w:p w14:paraId="59C17F19" w14:textId="23BADD65" w:rsidR="00346BCF" w:rsidRP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140-01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67F0821B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</w:p>
          <w:p w14:paraId="1AB6F08F" w14:textId="77777777" w:rsid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140-02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38BE4390" w14:textId="344A1FE9" w:rsidR="00346BCF" w:rsidRPr="00346BCF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140-09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3B5F937C" w14:textId="77777777" w:rsidR="00164171" w:rsidRDefault="00346BCF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Mirovinsko osiguranje i mirovina po osnovi</w:t>
            </w:r>
            <w:r w:rsidR="0016417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godina života i </w:t>
            </w:r>
          </w:p>
          <w:p w14:paraId="7C4D40DC" w14:textId="4C95B1A4" w:rsidR="00346BCF" w:rsidRPr="00346BCF" w:rsidRDefault="00164171" w:rsidP="00346BCF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</w:t>
            </w:r>
            <w:r w:rsidR="00346BCF"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radnog staža</w:t>
            </w:r>
          </w:p>
          <w:p w14:paraId="566FFADF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Obiteljska mirovina</w:t>
            </w:r>
          </w:p>
          <w:p w14:paraId="1BF02CEF" w14:textId="77777777" w:rsidR="00346BCF" w:rsidRDefault="00346BCF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46BCF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7632CE37" w14:textId="0BA389F5" w:rsidR="00BA083A" w:rsidRDefault="00BA083A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63D7E" w14:paraId="2BAAA31D" w14:textId="77777777" w:rsidTr="00271F31">
        <w:tc>
          <w:tcPr>
            <w:tcW w:w="9016" w:type="dxa"/>
            <w:gridSpan w:val="2"/>
          </w:tcPr>
          <w:p w14:paraId="4129AE9E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141 INVALIDSKO OSIGURANJE</w:t>
            </w:r>
          </w:p>
          <w:p w14:paraId="36490DFE" w14:textId="6C0CC68B" w:rsidR="00D15FC2" w:rsidRPr="00E63D7E" w:rsidRDefault="00D15FC2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46BCF" w14:paraId="54D442DA" w14:textId="77777777" w:rsidTr="001C2DBC">
        <w:tc>
          <w:tcPr>
            <w:tcW w:w="3256" w:type="dxa"/>
          </w:tcPr>
          <w:p w14:paraId="5CC2E89E" w14:textId="77777777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141-01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4CD8132B" w14:textId="49457E9A" w:rsidR="00346BCF" w:rsidRPr="00E63D7E" w:rsidRDefault="00E63D7E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141-05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1949EB23" w14:textId="77777777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Invalidska mirovina</w:t>
            </w:r>
          </w:p>
          <w:p w14:paraId="18642460" w14:textId="0A16C83E" w:rsidR="00346BCF" w:rsidRP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E63D7E" w14:paraId="52ACB8BB" w14:textId="77777777" w:rsidTr="00271F31">
        <w:tc>
          <w:tcPr>
            <w:tcW w:w="9016" w:type="dxa"/>
            <w:gridSpan w:val="2"/>
          </w:tcPr>
          <w:p w14:paraId="25359797" w14:textId="23538195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150 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t>SINDIKATI</w:t>
            </w:r>
          </w:p>
          <w:p w14:paraId="1E4831D7" w14:textId="771CC16E" w:rsidR="00D15FC2" w:rsidRPr="00E63D7E" w:rsidRDefault="00D15FC2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46BCF" w14:paraId="19E2C8C3" w14:textId="77777777" w:rsidTr="001C2DBC">
        <w:tc>
          <w:tcPr>
            <w:tcW w:w="3256" w:type="dxa"/>
          </w:tcPr>
          <w:p w14:paraId="4F906009" w14:textId="77777777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150-01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0928DEEB" w14:textId="70C11401" w:rsidR="00346BCF" w:rsidRPr="00E63D7E" w:rsidRDefault="00E63D7E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150-02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6DEE0350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Osnivanje, djelovanje, prestanak sindikata</w:t>
            </w:r>
          </w:p>
          <w:p w14:paraId="7FFCA214" w14:textId="72B6E7F8" w:rsidR="00346BCF" w:rsidRDefault="00E63D7E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E63D7E" w14:paraId="228F20F7" w14:textId="77777777" w:rsidTr="00271F31">
        <w:tc>
          <w:tcPr>
            <w:tcW w:w="9016" w:type="dxa"/>
            <w:gridSpan w:val="2"/>
          </w:tcPr>
          <w:p w14:paraId="1DFB5693" w14:textId="2A5E9BE1" w:rsidR="00E63D7E" w:rsidRP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t>241</w:t>
            </w:r>
            <w:r w:rsidR="001641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UZBUNJIVANJA I OBAVJEŠĆIVANJA </w:t>
            </w:r>
          </w:p>
          <w:p w14:paraId="6CEB8661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6BCF" w14:paraId="1741B40F" w14:textId="77777777" w:rsidTr="001C2DBC">
        <w:tc>
          <w:tcPr>
            <w:tcW w:w="3256" w:type="dxa"/>
          </w:tcPr>
          <w:p w14:paraId="0F3535BF" w14:textId="77777777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241-01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7624F82C" w14:textId="77777777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241-02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754505DD" w14:textId="03519BE3" w:rsidR="00346BCF" w:rsidRPr="00E63D7E" w:rsidRDefault="00E63D7E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241-03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2A76585A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Sustav za uzbunjivanje i obavješćivanje</w:t>
            </w:r>
          </w:p>
          <w:p w14:paraId="5D248C2F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Obuka i vježbe</w:t>
            </w:r>
          </w:p>
          <w:p w14:paraId="73FEF674" w14:textId="3661B333" w:rsidR="00346BCF" w:rsidRDefault="00E63D7E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E63D7E" w14:paraId="6769A12F" w14:textId="77777777" w:rsidTr="00271F31">
        <w:tc>
          <w:tcPr>
            <w:tcW w:w="9016" w:type="dxa"/>
            <w:gridSpan w:val="2"/>
          </w:tcPr>
          <w:p w14:paraId="53BD5187" w14:textId="15BAA81C" w:rsidR="00E63D7E" w:rsidRP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242 </w:t>
            </w:r>
            <w:r w:rsidR="0016712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t>INSPEKCIJSKI NADZOR U PODRUČJU CIVILNE ZAŠTITE</w:t>
            </w:r>
          </w:p>
          <w:p w14:paraId="4CA8163B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6BCF" w14:paraId="73657E65" w14:textId="77777777" w:rsidTr="001C2DBC">
        <w:tc>
          <w:tcPr>
            <w:tcW w:w="3256" w:type="dxa"/>
          </w:tcPr>
          <w:p w14:paraId="677B760F" w14:textId="77777777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242-01                                   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  <w:p w14:paraId="3ED371D9" w14:textId="4353233B" w:rsidR="00346BCF" w:rsidRP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242-03                                    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66911645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Nadzori</w:t>
            </w:r>
          </w:p>
          <w:p w14:paraId="50C36779" w14:textId="62515E07" w:rsidR="00346BCF" w:rsidRDefault="00E63D7E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 Ostalo</w:t>
            </w:r>
          </w:p>
        </w:tc>
      </w:tr>
      <w:tr w:rsidR="00E63D7E" w14:paraId="6D829398" w14:textId="77777777" w:rsidTr="00271F31">
        <w:tc>
          <w:tcPr>
            <w:tcW w:w="9016" w:type="dxa"/>
            <w:gridSpan w:val="2"/>
          </w:tcPr>
          <w:p w14:paraId="38819F13" w14:textId="77777777" w:rsidR="00E63D7E" w:rsidRP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/>
                <w:lang w:eastAsia="hr-HR"/>
              </w:rPr>
              <w:t>245  ZAŠTITA OD POŽARA I EKSPLOZIJA</w:t>
            </w:r>
          </w:p>
          <w:p w14:paraId="1828BA5F" w14:textId="77777777" w:rsid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6BCF" w14:paraId="26C5D385" w14:textId="77777777" w:rsidTr="001C2DBC">
        <w:tc>
          <w:tcPr>
            <w:tcW w:w="3256" w:type="dxa"/>
          </w:tcPr>
          <w:p w14:paraId="418D4195" w14:textId="787AE5CD" w:rsidR="00C92D02" w:rsidRDefault="00C92D02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245-01</w:t>
            </w:r>
          </w:p>
          <w:p w14:paraId="4EFCD228" w14:textId="305D9E61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245-02                         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</w:t>
            </w:r>
          </w:p>
          <w:p w14:paraId="75DEED0F" w14:textId="541728D0" w:rsidR="00346BCF" w:rsidRPr="00E63D7E" w:rsidRDefault="00E63D7E" w:rsidP="00A3680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245-06                           </w:t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20B39985" w14:textId="599D094E" w:rsidR="00C92D02" w:rsidRPr="00164171" w:rsidRDefault="00C92D02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C92D02">
              <w:rPr>
                <w:rFonts w:ascii="Times New Roman" w:eastAsia="Times New Roman" w:hAnsi="Times New Roman" w:cs="Times New Roman"/>
                <w:lang w:eastAsia="hr-HR"/>
              </w:rPr>
              <w:t>01 Preventivne i operativne mjere zaštite od</w:t>
            </w:r>
            <w:r w:rsidR="00164171">
              <w:rPr>
                <w:rFonts w:ascii="Times New Roman" w:eastAsia="Times New Roman" w:hAnsi="Times New Roman" w:cs="Times New Roman"/>
                <w:lang w:eastAsia="hr-HR"/>
              </w:rPr>
              <w:t xml:space="preserve"> požara i eksplozija</w:t>
            </w:r>
          </w:p>
          <w:p w14:paraId="5A877FDF" w14:textId="33070BD4" w:rsidR="00E63D7E" w:rsidRPr="00DF3F11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Inspekcijski poslovi u području zaštite od </w:t>
            </w:r>
            <w:r w:rsidR="0016417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požara</w:t>
            </w:r>
          </w:p>
          <w:p w14:paraId="043956DB" w14:textId="5221174B" w:rsidR="00346BCF" w:rsidRDefault="00E63D7E" w:rsidP="0051174B">
            <w:pPr>
              <w:ind w:right="-75"/>
              <w:rPr>
                <w:rFonts w:ascii="Times New Roman" w:eastAsia="Times New Roman" w:hAnsi="Times New Roman" w:cs="Times New Roman"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E63D7E" w14:paraId="01F6C4BA" w14:textId="77777777" w:rsidTr="00271F31">
        <w:tc>
          <w:tcPr>
            <w:tcW w:w="9016" w:type="dxa"/>
            <w:gridSpan w:val="2"/>
          </w:tcPr>
          <w:p w14:paraId="443B11DE" w14:textId="77777777" w:rsidR="00E63D7E" w:rsidRP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246  ZAŠTITA I SPAŠAVANJE</w:t>
            </w:r>
          </w:p>
          <w:p w14:paraId="3373F124" w14:textId="77777777" w:rsidR="00E63D7E" w:rsidRP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E63D7E" w14:paraId="22E8731C" w14:textId="77777777" w:rsidTr="001C2DBC">
        <w:tc>
          <w:tcPr>
            <w:tcW w:w="3256" w:type="dxa"/>
          </w:tcPr>
          <w:p w14:paraId="4D43F1DA" w14:textId="5D3395E4" w:rsid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246 -01                                                                              </w:t>
            </w:r>
          </w:p>
          <w:p w14:paraId="14EA2A8D" w14:textId="42A2218B" w:rsidR="00E63D7E" w:rsidRPr="00E63D7E" w:rsidRDefault="00E63D7E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246-05                                        </w:t>
            </w:r>
          </w:p>
        </w:tc>
        <w:tc>
          <w:tcPr>
            <w:tcW w:w="5760" w:type="dxa"/>
          </w:tcPr>
          <w:p w14:paraId="3786B11D" w14:textId="335394D2" w:rsidR="00E63D7E" w:rsidRPr="00DF3F11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01 Sustav 112</w:t>
            </w:r>
          </w:p>
          <w:p w14:paraId="766F3245" w14:textId="300128CB" w:rsidR="00E63D7E" w:rsidRPr="00E63D7E" w:rsidRDefault="00E63D7E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63D7E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736CC1" w14:paraId="6932974D" w14:textId="77777777" w:rsidTr="00271F31">
        <w:tc>
          <w:tcPr>
            <w:tcW w:w="9016" w:type="dxa"/>
            <w:gridSpan w:val="2"/>
          </w:tcPr>
          <w:p w14:paraId="0DEE252D" w14:textId="39B5FD14" w:rsidR="00736CC1" w:rsidRP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351 </w:t>
            </w:r>
            <w:r w:rsidR="0016712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ZAŠTITA OKOLIŠA</w:t>
            </w:r>
          </w:p>
          <w:p w14:paraId="11223AB3" w14:textId="77777777" w:rsidR="00736CC1" w:rsidRPr="00E63D7E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E63D7E" w14:paraId="4B7BB200" w14:textId="77777777" w:rsidTr="001C2DBC">
        <w:tc>
          <w:tcPr>
            <w:tcW w:w="3256" w:type="dxa"/>
          </w:tcPr>
          <w:p w14:paraId="0DA3054D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351-01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74DCFADF" w14:textId="7D6A0D22" w:rsidR="00E63D7E" w:rsidRPr="00E63D7E" w:rsidRDefault="00736CC1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351-04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92C6E">
              <w:rPr>
                <w:rFonts w:ascii="Times New Roman" w:eastAsia="Times New Roman" w:hAnsi="Times New Roman" w:cs="Times New Roman"/>
                <w:bCs/>
                <w:color w:val="FF0000"/>
                <w:lang w:eastAsia="hr-HR"/>
              </w:rPr>
              <w:t xml:space="preserve">          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351-06            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5760" w:type="dxa"/>
          </w:tcPr>
          <w:p w14:paraId="151A9E91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Mjere zaštite okoliša i održivi razvitak</w:t>
            </w:r>
          </w:p>
          <w:p w14:paraId="10160A61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Gospodarenje otpadom</w:t>
            </w:r>
          </w:p>
          <w:p w14:paraId="5C91411C" w14:textId="178E195A" w:rsidR="00E63D7E" w:rsidRPr="00E63D7E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</w:t>
            </w:r>
          </w:p>
        </w:tc>
      </w:tr>
      <w:tr w:rsidR="00736CC1" w14:paraId="21EEFD8F" w14:textId="77777777" w:rsidTr="00271F31">
        <w:tc>
          <w:tcPr>
            <w:tcW w:w="9016" w:type="dxa"/>
            <w:gridSpan w:val="2"/>
          </w:tcPr>
          <w:p w14:paraId="5A494E6D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361</w:t>
            </w:r>
            <w:r w:rsidR="0016712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GRADNJA GRAĐEVINA I OBNOVA</w:t>
            </w:r>
          </w:p>
          <w:p w14:paraId="068E736E" w14:textId="73DC0218" w:rsidR="001B5D0C" w:rsidRPr="00164171" w:rsidRDefault="001B5D0C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E63D7E" w14:paraId="12A32ECF" w14:textId="77777777" w:rsidTr="001C2DBC">
        <w:tc>
          <w:tcPr>
            <w:tcW w:w="3256" w:type="dxa"/>
          </w:tcPr>
          <w:p w14:paraId="6856CABE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361-01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  <w:p w14:paraId="2930BA60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361-02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</w:p>
          <w:p w14:paraId="098FB3DE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361-04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48014F0D" w14:textId="7388A0C8" w:rsidR="00E63D7E" w:rsidRPr="00E63D7E" w:rsidRDefault="00736CC1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92C6E">
              <w:rPr>
                <w:rFonts w:ascii="Times New Roman" w:eastAsia="Times New Roman" w:hAnsi="Times New Roman" w:cs="Times New Roman"/>
                <w:bCs/>
                <w:lang w:eastAsia="hr-HR"/>
              </w:rPr>
              <w:t>361-1</w:t>
            </w:r>
            <w:r w:rsidR="00792C6E" w:rsidRPr="00792C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2 </w:t>
            </w:r>
            <w:r w:rsidRPr="00792C6E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76AED914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Gradnja građevina</w:t>
            </w:r>
          </w:p>
          <w:p w14:paraId="338DEFD5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Građevinska dozvola</w:t>
            </w:r>
          </w:p>
          <w:p w14:paraId="036B4C6F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Uporabna dozvola</w:t>
            </w:r>
          </w:p>
          <w:p w14:paraId="25E0048B" w14:textId="77777777" w:rsidR="00E63D7E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75427C30" w14:textId="1A2C059C" w:rsidR="001B5D0C" w:rsidRPr="00E63D7E" w:rsidRDefault="001B5D0C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10C18DBB" w14:textId="77777777" w:rsidTr="00271F31">
        <w:tc>
          <w:tcPr>
            <w:tcW w:w="9016" w:type="dxa"/>
            <w:gridSpan w:val="2"/>
          </w:tcPr>
          <w:p w14:paraId="7D34F299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363  KOMUNALNI POSLOVI </w:t>
            </w:r>
          </w:p>
          <w:p w14:paraId="4ECC5ABB" w14:textId="4952813E" w:rsidR="001B5D0C" w:rsidRPr="00792C6E" w:rsidRDefault="001B5D0C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E63D7E" w14:paraId="0AE59E41" w14:textId="77777777" w:rsidTr="001C2DBC">
        <w:tc>
          <w:tcPr>
            <w:tcW w:w="3256" w:type="dxa"/>
          </w:tcPr>
          <w:p w14:paraId="3759F63A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363-02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1FF0D998" w14:textId="1147DBF3" w:rsidR="00E63D7E" w:rsidRPr="00E63D7E" w:rsidRDefault="00736CC1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363-04                                         </w:t>
            </w:r>
          </w:p>
        </w:tc>
        <w:tc>
          <w:tcPr>
            <w:tcW w:w="5760" w:type="dxa"/>
          </w:tcPr>
          <w:p w14:paraId="362865ED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Komunalna naknada</w:t>
            </w:r>
          </w:p>
          <w:p w14:paraId="75D86D4A" w14:textId="1291CB54" w:rsidR="001C2DBC" w:rsidRPr="00E63D7E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736CC1" w14:paraId="1DD2C503" w14:textId="77777777" w:rsidTr="00271F31">
        <w:tc>
          <w:tcPr>
            <w:tcW w:w="9016" w:type="dxa"/>
            <w:gridSpan w:val="2"/>
          </w:tcPr>
          <w:p w14:paraId="3FA7CB82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370 </w:t>
            </w:r>
            <w:r w:rsidR="0016712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STAMBENA POLITIKA</w:t>
            </w:r>
          </w:p>
          <w:p w14:paraId="6736010A" w14:textId="734BD7EE" w:rsidR="001B5D0C" w:rsidRPr="00BA083A" w:rsidRDefault="001B5D0C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E63D7E" w14:paraId="542C72DF" w14:textId="77777777" w:rsidTr="001C2DBC">
        <w:tc>
          <w:tcPr>
            <w:tcW w:w="3256" w:type="dxa"/>
          </w:tcPr>
          <w:p w14:paraId="379D2942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370-01                                       </w:t>
            </w:r>
          </w:p>
          <w:p w14:paraId="7C00298E" w14:textId="77777777" w:rsidR="001B5D0C" w:rsidRDefault="00736CC1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370-06 </w:t>
            </w:r>
          </w:p>
          <w:p w14:paraId="1B691B4D" w14:textId="4BBE3BB4" w:rsidR="00E63D7E" w:rsidRPr="00E63D7E" w:rsidRDefault="001B5D0C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370-07</w:t>
            </w:r>
            <w:r w:rsidR="00736CC1"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</w:t>
            </w:r>
          </w:p>
        </w:tc>
        <w:tc>
          <w:tcPr>
            <w:tcW w:w="5760" w:type="dxa"/>
          </w:tcPr>
          <w:p w14:paraId="6C02D660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Stanovi za službene potrebe</w:t>
            </w:r>
          </w:p>
          <w:p w14:paraId="6E5B6C44" w14:textId="77777777" w:rsidR="00D15FC2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Najam stanova</w:t>
            </w:r>
          </w:p>
          <w:p w14:paraId="2A492C12" w14:textId="017C3F94" w:rsidR="004F7DC4" w:rsidRPr="00E63D7E" w:rsidRDefault="001B5D0C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736CC1" w14:paraId="270670A9" w14:textId="77777777" w:rsidTr="00271F31">
        <w:tc>
          <w:tcPr>
            <w:tcW w:w="9016" w:type="dxa"/>
            <w:gridSpan w:val="2"/>
          </w:tcPr>
          <w:p w14:paraId="12CA64B2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372  POSLOVNI PROSTOR</w:t>
            </w:r>
          </w:p>
          <w:p w14:paraId="29DD39FD" w14:textId="2337126B" w:rsidR="001B5D0C" w:rsidRPr="00BA083A" w:rsidRDefault="001B5D0C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E63D7E" w14:paraId="066284DD" w14:textId="77777777" w:rsidTr="001C2DBC">
        <w:tc>
          <w:tcPr>
            <w:tcW w:w="3256" w:type="dxa"/>
          </w:tcPr>
          <w:p w14:paraId="13F989D8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372-02                         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0A59AD76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372 -08                                       </w:t>
            </w:r>
          </w:p>
          <w:p w14:paraId="49B1C173" w14:textId="7CBA18E3" w:rsidR="00E63D7E" w:rsidRPr="00E63D7E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372-09                          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3B17FCB0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Zakup poslovnog prostora</w:t>
            </w:r>
          </w:p>
          <w:p w14:paraId="2B9004E3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Natječaji</w:t>
            </w:r>
          </w:p>
          <w:p w14:paraId="1B620379" w14:textId="77777777" w:rsidR="00E63D7E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43574799" w14:textId="7985C1A0" w:rsidR="001B5D0C" w:rsidRPr="00E63D7E" w:rsidRDefault="001B5D0C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6B3F9BED" w14:textId="77777777" w:rsidTr="00271F31">
        <w:tc>
          <w:tcPr>
            <w:tcW w:w="9016" w:type="dxa"/>
            <w:gridSpan w:val="2"/>
          </w:tcPr>
          <w:p w14:paraId="765869B9" w14:textId="53431360" w:rsidR="00736CC1" w:rsidRP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400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FINANCIJSKO-PLANSKI DOKUMENTI</w:t>
            </w:r>
          </w:p>
          <w:p w14:paraId="737F0715" w14:textId="77777777" w:rsidR="00736CC1" w:rsidRPr="00E63D7E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E63D7E" w14:paraId="5243D3AB" w14:textId="77777777" w:rsidTr="001C2DBC">
        <w:tc>
          <w:tcPr>
            <w:tcW w:w="3256" w:type="dxa"/>
          </w:tcPr>
          <w:p w14:paraId="3E03DE5A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400-02                                         </w:t>
            </w:r>
          </w:p>
          <w:p w14:paraId="372D5F60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400-03                                         </w:t>
            </w:r>
          </w:p>
          <w:p w14:paraId="171A3A82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400-04                                         </w:t>
            </w:r>
          </w:p>
          <w:p w14:paraId="32E5C203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400-06                                         </w:t>
            </w:r>
          </w:p>
          <w:p w14:paraId="53F88F10" w14:textId="3350AECE" w:rsidR="00E63D7E" w:rsidRPr="00E63D7E" w:rsidRDefault="00736CC1" w:rsidP="00E63D7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400-07                                         </w:t>
            </w:r>
          </w:p>
        </w:tc>
        <w:tc>
          <w:tcPr>
            <w:tcW w:w="5760" w:type="dxa"/>
          </w:tcPr>
          <w:p w14:paraId="2B1E9A2D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Financijski planovi</w:t>
            </w:r>
          </w:p>
          <w:p w14:paraId="00AAED72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Periodični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obračuni</w:t>
            </w:r>
          </w:p>
          <w:p w14:paraId="2BCE06B2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Financijski izvještaji</w:t>
            </w:r>
          </w:p>
          <w:p w14:paraId="226BF874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Planovi nabave</w:t>
            </w:r>
          </w:p>
          <w:p w14:paraId="0195289E" w14:textId="2918406A" w:rsidR="00E63D7E" w:rsidRPr="00E63D7E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736CC1" w14:paraId="445EBF77" w14:textId="77777777" w:rsidTr="00271F31">
        <w:tc>
          <w:tcPr>
            <w:tcW w:w="9016" w:type="dxa"/>
            <w:gridSpan w:val="2"/>
          </w:tcPr>
          <w:p w14:paraId="7AC696CE" w14:textId="55342FC6" w:rsidR="00736CC1" w:rsidRP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401 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KNJIGOVODSTVENO-RAČUNOVODSTVENO POSLOVANJE</w:t>
            </w:r>
          </w:p>
          <w:p w14:paraId="53C1942F" w14:textId="77777777" w:rsidR="00736CC1" w:rsidRP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09C550C7" w14:textId="77777777" w:rsidTr="001C2DBC">
        <w:tc>
          <w:tcPr>
            <w:tcW w:w="3256" w:type="dxa"/>
          </w:tcPr>
          <w:p w14:paraId="718E48AE" w14:textId="0714E42D" w:rsidR="00736CC1" w:rsidRP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401-01                                            </w:t>
            </w:r>
          </w:p>
          <w:p w14:paraId="6FB9E552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              </w:t>
            </w:r>
          </w:p>
          <w:p w14:paraId="55910E66" w14:textId="77777777" w:rsid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401-03                                            </w:t>
            </w:r>
          </w:p>
          <w:p w14:paraId="3195A535" w14:textId="38E23140" w:rsidR="00736CC1" w:rsidRP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401-05                                            </w:t>
            </w:r>
          </w:p>
        </w:tc>
        <w:tc>
          <w:tcPr>
            <w:tcW w:w="5760" w:type="dxa"/>
          </w:tcPr>
          <w:p w14:paraId="44B34BEC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Ulazni računi</w:t>
            </w:r>
          </w:p>
          <w:p w14:paraId="60F7A2AB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02 Izlazni računi</w:t>
            </w:r>
          </w:p>
          <w:p w14:paraId="2D1A804B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Predračuni</w:t>
            </w:r>
          </w:p>
          <w:p w14:paraId="54EFACCE" w14:textId="342FE96B" w:rsidR="00736CC1" w:rsidRP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736CC1" w14:paraId="03FEC73C" w14:textId="77777777" w:rsidTr="00271F31">
        <w:tc>
          <w:tcPr>
            <w:tcW w:w="9016" w:type="dxa"/>
            <w:gridSpan w:val="2"/>
          </w:tcPr>
          <w:p w14:paraId="6568CA94" w14:textId="1DA16F36" w:rsidR="00736CC1" w:rsidRP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402 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736CC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FINANCIRANJE</w:t>
            </w:r>
          </w:p>
          <w:p w14:paraId="4C41664F" w14:textId="77777777" w:rsidR="00736CC1" w:rsidRP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7E4203FB" w14:textId="77777777" w:rsidTr="001C2DBC">
        <w:tc>
          <w:tcPr>
            <w:tcW w:w="3256" w:type="dxa"/>
          </w:tcPr>
          <w:p w14:paraId="4553B8C8" w14:textId="258D727D" w:rsidR="009A1D7D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402-03                                             402-05                                            </w:t>
            </w:r>
          </w:p>
          <w:p w14:paraId="4A328083" w14:textId="77777777" w:rsidR="009A1D7D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402-06                                            </w:t>
            </w:r>
          </w:p>
          <w:p w14:paraId="58156631" w14:textId="77777777" w:rsidR="009A1D7D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402-07                                            </w:t>
            </w:r>
          </w:p>
          <w:p w14:paraId="71551BD0" w14:textId="47FE5D89" w:rsidR="00736CC1" w:rsidRPr="00736CC1" w:rsidRDefault="00736CC1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402-08                                            </w:t>
            </w:r>
          </w:p>
        </w:tc>
        <w:tc>
          <w:tcPr>
            <w:tcW w:w="5760" w:type="dxa"/>
          </w:tcPr>
          <w:p w14:paraId="78B85B1A" w14:textId="6728EE1E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Refundacije</w:t>
            </w:r>
          </w:p>
          <w:p w14:paraId="08B25E60" w14:textId="77777777" w:rsidR="00736CC1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Sufinanciranje</w:t>
            </w:r>
          </w:p>
          <w:p w14:paraId="017452DF" w14:textId="77777777" w:rsidR="009A1D7D" w:rsidRDefault="00736CC1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Financiranje iz proračuna</w:t>
            </w:r>
          </w:p>
          <w:p w14:paraId="461CAADC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Fondovi</w:t>
            </w:r>
          </w:p>
          <w:p w14:paraId="6918FA2A" w14:textId="20E32C06" w:rsidR="00736CC1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36CC1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9A1D7D" w14:paraId="292FA777" w14:textId="77777777" w:rsidTr="00271F31">
        <w:tc>
          <w:tcPr>
            <w:tcW w:w="9016" w:type="dxa"/>
            <w:gridSpan w:val="2"/>
          </w:tcPr>
          <w:p w14:paraId="5CE7FCE3" w14:textId="6248CB05" w:rsidR="009A1D7D" w:rsidRP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403 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KREDITIRANJE</w:t>
            </w:r>
          </w:p>
          <w:p w14:paraId="56D7A05B" w14:textId="77777777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604FF7BE" w14:textId="77777777" w:rsidTr="001C2DBC">
        <w:tc>
          <w:tcPr>
            <w:tcW w:w="3256" w:type="dxa"/>
          </w:tcPr>
          <w:p w14:paraId="0E5D4B28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403-01                                            </w:t>
            </w:r>
          </w:p>
          <w:p w14:paraId="3D8B330B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403-03                                            </w:t>
            </w:r>
          </w:p>
          <w:p w14:paraId="414928AF" w14:textId="20321094" w:rsidR="00736CC1" w:rsidRPr="00736CC1" w:rsidRDefault="009A1D7D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403-04                                            </w:t>
            </w:r>
          </w:p>
        </w:tc>
        <w:tc>
          <w:tcPr>
            <w:tcW w:w="5760" w:type="dxa"/>
          </w:tcPr>
          <w:p w14:paraId="41B7784B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Krediti</w:t>
            </w:r>
          </w:p>
          <w:p w14:paraId="7D0A3DDC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02 Potraživanja</w:t>
            </w:r>
          </w:p>
          <w:p w14:paraId="2EAA8F80" w14:textId="30F33378" w:rsidR="00736CC1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9A1D7D" w14:paraId="0B3766EF" w14:textId="77777777" w:rsidTr="00271F31">
        <w:tc>
          <w:tcPr>
            <w:tcW w:w="9016" w:type="dxa"/>
            <w:gridSpan w:val="2"/>
          </w:tcPr>
          <w:p w14:paraId="0BFB273A" w14:textId="77777777" w:rsidR="009A1D7D" w:rsidRP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404 INVESTICIJE</w:t>
            </w:r>
          </w:p>
          <w:p w14:paraId="6FFAFFE2" w14:textId="77777777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2DBFAA64" w14:textId="77777777" w:rsidTr="001C2DBC">
        <w:tc>
          <w:tcPr>
            <w:tcW w:w="3256" w:type="dxa"/>
          </w:tcPr>
          <w:p w14:paraId="0306DDC9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404-02                                            </w:t>
            </w:r>
          </w:p>
          <w:p w14:paraId="0BE9D4A5" w14:textId="397716ED" w:rsidR="00736CC1" w:rsidRPr="00736CC1" w:rsidRDefault="009A1D7D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404-03                                            </w:t>
            </w:r>
          </w:p>
        </w:tc>
        <w:tc>
          <w:tcPr>
            <w:tcW w:w="5760" w:type="dxa"/>
          </w:tcPr>
          <w:p w14:paraId="5AED316C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Investicijsko održavanje</w:t>
            </w:r>
          </w:p>
          <w:p w14:paraId="248F6FC5" w14:textId="3D50AC42" w:rsidR="00736CC1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9A1D7D" w14:paraId="66CA884B" w14:textId="77777777" w:rsidTr="00271F31">
        <w:tc>
          <w:tcPr>
            <w:tcW w:w="9016" w:type="dxa"/>
            <w:gridSpan w:val="2"/>
          </w:tcPr>
          <w:p w14:paraId="2AB76482" w14:textId="1F215948" w:rsidR="009A1D7D" w:rsidRP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406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UPRAVLJANJEW IMOVINOM I NABAVLJANJE IMOVINE</w:t>
            </w:r>
          </w:p>
          <w:p w14:paraId="1662C920" w14:textId="77777777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7D587421" w14:textId="77777777" w:rsidTr="001C2DBC">
        <w:tc>
          <w:tcPr>
            <w:tcW w:w="3256" w:type="dxa"/>
          </w:tcPr>
          <w:p w14:paraId="1F2FAA22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406-01                                            </w:t>
            </w:r>
          </w:p>
          <w:p w14:paraId="711A57E0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406-02                                            </w:t>
            </w:r>
          </w:p>
          <w:p w14:paraId="1582344F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406-03                                            </w:t>
            </w:r>
          </w:p>
          <w:p w14:paraId="6DB30D65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406-04                                            </w:t>
            </w:r>
          </w:p>
          <w:p w14:paraId="7EAB5FD6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406-05                                            </w:t>
            </w:r>
          </w:p>
          <w:p w14:paraId="22991AEE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407-06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</w:t>
            </w:r>
          </w:p>
          <w:p w14:paraId="6175AB77" w14:textId="66AAF3C0" w:rsidR="00736CC1" w:rsidRPr="00736CC1" w:rsidRDefault="009A1D7D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406-07                                            </w:t>
            </w:r>
          </w:p>
        </w:tc>
        <w:tc>
          <w:tcPr>
            <w:tcW w:w="5760" w:type="dxa"/>
          </w:tcPr>
          <w:p w14:paraId="70F5BC83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Sitni inventar</w:t>
            </w:r>
          </w:p>
          <w:p w14:paraId="4D05A152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Osnovna sredstva     </w:t>
            </w:r>
          </w:p>
          <w:p w14:paraId="44BA659A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Javna nabava</w:t>
            </w:r>
          </w:p>
          <w:p w14:paraId="68774CDC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Inventura</w:t>
            </w:r>
          </w:p>
          <w:p w14:paraId="78049910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Obvezni odnosi</w:t>
            </w:r>
          </w:p>
          <w:p w14:paraId="5AE73105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Upravljanje nekretninama i pokretninama</w:t>
            </w:r>
          </w:p>
          <w:p w14:paraId="7A3FD197" w14:textId="22315DC6" w:rsidR="00736CC1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AB522A" w14:paraId="049DA311" w14:textId="77777777" w:rsidTr="00271F31">
        <w:tc>
          <w:tcPr>
            <w:tcW w:w="9016" w:type="dxa"/>
            <w:gridSpan w:val="2"/>
          </w:tcPr>
          <w:p w14:paraId="667DD693" w14:textId="66248701" w:rsidR="00AB522A" w:rsidRPr="001B5D0C" w:rsidRDefault="00AB522A" w:rsidP="0051174B">
            <w:pPr>
              <w:ind w:right="-75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5D0C">
              <w:rPr>
                <w:rFonts w:ascii="Times New Roman" w:eastAsia="Times New Roman" w:hAnsi="Times New Roman" w:cs="Times New Roman"/>
                <w:b/>
                <w:lang w:eastAsia="hr-HR"/>
              </w:rPr>
              <w:t>421 DONACIJE, SUBVENCIJE I HUMANITARNA POMOĆ</w:t>
            </w:r>
          </w:p>
        </w:tc>
      </w:tr>
      <w:tr w:rsidR="00AB522A" w14:paraId="3C4E989E" w14:textId="77777777" w:rsidTr="001C2DBC">
        <w:tc>
          <w:tcPr>
            <w:tcW w:w="3256" w:type="dxa"/>
          </w:tcPr>
          <w:p w14:paraId="0DE2CF3C" w14:textId="77777777" w:rsidR="00AB522A" w:rsidRPr="001B5D0C" w:rsidRDefault="00AB522A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5D0C">
              <w:rPr>
                <w:rFonts w:ascii="Times New Roman" w:eastAsia="Times New Roman" w:hAnsi="Times New Roman" w:cs="Times New Roman"/>
                <w:bCs/>
                <w:lang w:eastAsia="hr-HR"/>
              </w:rPr>
              <w:t>421-01</w:t>
            </w:r>
          </w:p>
          <w:p w14:paraId="1DD78781" w14:textId="77777777" w:rsidR="00AB522A" w:rsidRPr="001B5D0C" w:rsidRDefault="00AB522A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5D0C">
              <w:rPr>
                <w:rFonts w:ascii="Times New Roman" w:eastAsia="Times New Roman" w:hAnsi="Times New Roman" w:cs="Times New Roman"/>
                <w:bCs/>
                <w:lang w:eastAsia="hr-HR"/>
              </w:rPr>
              <w:t>421-02</w:t>
            </w:r>
          </w:p>
          <w:p w14:paraId="38DC5AF2" w14:textId="3D17F1DF" w:rsidR="00AB522A" w:rsidRPr="001B5D0C" w:rsidRDefault="00AB522A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5D0C">
              <w:rPr>
                <w:rFonts w:ascii="Times New Roman" w:eastAsia="Times New Roman" w:hAnsi="Times New Roman" w:cs="Times New Roman"/>
                <w:bCs/>
                <w:lang w:eastAsia="hr-HR"/>
              </w:rPr>
              <w:t>421-04</w:t>
            </w:r>
          </w:p>
        </w:tc>
        <w:tc>
          <w:tcPr>
            <w:tcW w:w="5760" w:type="dxa"/>
          </w:tcPr>
          <w:p w14:paraId="72B666B7" w14:textId="77777777" w:rsidR="00AB522A" w:rsidRPr="001B5D0C" w:rsidRDefault="00AB522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5D0C">
              <w:rPr>
                <w:rFonts w:ascii="Times New Roman" w:eastAsia="Times New Roman" w:hAnsi="Times New Roman" w:cs="Times New Roman"/>
                <w:bCs/>
                <w:lang w:eastAsia="hr-HR"/>
              </w:rPr>
              <w:t>01 Donacije</w:t>
            </w:r>
          </w:p>
          <w:p w14:paraId="33879745" w14:textId="77777777" w:rsidR="00AB522A" w:rsidRPr="001B5D0C" w:rsidRDefault="00AB522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5D0C">
              <w:rPr>
                <w:rFonts w:ascii="Times New Roman" w:eastAsia="Times New Roman" w:hAnsi="Times New Roman" w:cs="Times New Roman"/>
                <w:bCs/>
                <w:lang w:eastAsia="hr-HR"/>
              </w:rPr>
              <w:t>01 Subvencije</w:t>
            </w:r>
          </w:p>
          <w:p w14:paraId="7899B8AC" w14:textId="2A98CAD8" w:rsidR="00AB522A" w:rsidRPr="001B5D0C" w:rsidRDefault="00AB522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5D0C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9A1D7D" w14:paraId="7D9336D5" w14:textId="77777777" w:rsidTr="00271F31">
        <w:tc>
          <w:tcPr>
            <w:tcW w:w="9016" w:type="dxa"/>
            <w:gridSpan w:val="2"/>
          </w:tcPr>
          <w:p w14:paraId="48F7C389" w14:textId="6D278529" w:rsidR="009A1D7D" w:rsidRP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453 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POSLOVI OSIGURANJA</w:t>
            </w:r>
          </w:p>
          <w:p w14:paraId="4457F65D" w14:textId="77777777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736CC1" w14:paraId="21AFE582" w14:textId="77777777" w:rsidTr="001C2DBC">
        <w:tc>
          <w:tcPr>
            <w:tcW w:w="3256" w:type="dxa"/>
          </w:tcPr>
          <w:p w14:paraId="49E4E51D" w14:textId="5B8D5F0E" w:rsidR="009A1D7D" w:rsidRP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453-01                    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0464A92B" w14:textId="4A512821" w:rsidR="00736CC1" w:rsidRPr="00736CC1" w:rsidRDefault="009A1D7D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453-03                    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</w:tc>
        <w:tc>
          <w:tcPr>
            <w:tcW w:w="5760" w:type="dxa"/>
          </w:tcPr>
          <w:p w14:paraId="4C5D5955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Osiguranje imovine</w:t>
            </w:r>
          </w:p>
          <w:p w14:paraId="2AB5B2E7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02 Osiguranje učenika</w:t>
            </w:r>
          </w:p>
          <w:p w14:paraId="740DCF99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03 Osiguranje zaposlenika</w:t>
            </w:r>
          </w:p>
          <w:p w14:paraId="24BA7F3C" w14:textId="6CEA500C" w:rsidR="00736CC1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9A1D7D" w14:paraId="2AD48257" w14:textId="77777777" w:rsidTr="00271F31">
        <w:tc>
          <w:tcPr>
            <w:tcW w:w="9016" w:type="dxa"/>
            <w:gridSpan w:val="2"/>
          </w:tcPr>
          <w:p w14:paraId="4E3A3A1E" w14:textId="0ACBAA4E" w:rsidR="009A1D7D" w:rsidRPr="001B5D0C" w:rsidRDefault="009A1D7D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470 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FINANCIJSKI NAZOR</w:t>
            </w:r>
          </w:p>
        </w:tc>
      </w:tr>
      <w:tr w:rsidR="009A1D7D" w14:paraId="75CAA119" w14:textId="77777777" w:rsidTr="001C2DBC">
        <w:tc>
          <w:tcPr>
            <w:tcW w:w="3256" w:type="dxa"/>
          </w:tcPr>
          <w:p w14:paraId="49D05601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470-01                                         </w:t>
            </w:r>
          </w:p>
          <w:p w14:paraId="73D0F6BE" w14:textId="60A468B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470-0</w:t>
            </w:r>
            <w:r w:rsidR="00F7408C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</w:t>
            </w:r>
          </w:p>
          <w:p w14:paraId="48429E3E" w14:textId="4FA852AE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470-0</w:t>
            </w:r>
            <w:r w:rsidR="00F7408C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</w:t>
            </w:r>
          </w:p>
          <w:p w14:paraId="53E870CD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470-04                                         </w:t>
            </w:r>
          </w:p>
          <w:p w14:paraId="5D9FDDE7" w14:textId="173C4097" w:rsidR="009A1D7D" w:rsidRPr="00736CC1" w:rsidRDefault="009A1D7D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470-05                                         </w:t>
            </w:r>
          </w:p>
        </w:tc>
        <w:tc>
          <w:tcPr>
            <w:tcW w:w="5760" w:type="dxa"/>
          </w:tcPr>
          <w:p w14:paraId="4C97ADC0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Financijska revizija</w:t>
            </w:r>
          </w:p>
          <w:p w14:paraId="1A3780BA" w14:textId="285D4121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</w:t>
            </w:r>
            <w:r w:rsidR="00F7408C"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Proračunski nadzor</w:t>
            </w:r>
          </w:p>
          <w:p w14:paraId="797CFC49" w14:textId="25903566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</w:t>
            </w:r>
            <w:r w:rsidR="00F7408C"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Fiskalna odgovornost</w:t>
            </w:r>
          </w:p>
          <w:p w14:paraId="101399E1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Financijska inspekcija</w:t>
            </w:r>
          </w:p>
          <w:p w14:paraId="5910D510" w14:textId="2777976B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9A1D7D" w14:paraId="711B4EF0" w14:textId="77777777" w:rsidTr="00271F31">
        <w:tc>
          <w:tcPr>
            <w:tcW w:w="9016" w:type="dxa"/>
            <w:gridSpan w:val="2"/>
          </w:tcPr>
          <w:p w14:paraId="11E79EA8" w14:textId="401FC2E1" w:rsidR="009A1D7D" w:rsidRP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502</w:t>
            </w:r>
            <w:r w:rsidR="001641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PRAVA IZ ZDRAVSTVENOG OSIGURANJA</w:t>
            </w:r>
          </w:p>
          <w:p w14:paraId="098C9420" w14:textId="77777777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9A1D7D" w14:paraId="7DA9774A" w14:textId="77777777" w:rsidTr="001C2DBC">
        <w:tc>
          <w:tcPr>
            <w:tcW w:w="3256" w:type="dxa"/>
          </w:tcPr>
          <w:p w14:paraId="3137D63F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502-01 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</w:t>
            </w:r>
          </w:p>
          <w:p w14:paraId="34DA5DAB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502-02                                       </w:t>
            </w:r>
          </w:p>
          <w:p w14:paraId="53771992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502-03                                      </w:t>
            </w:r>
          </w:p>
          <w:p w14:paraId="67A95B25" w14:textId="1B1CDECB" w:rsidR="009A1D7D" w:rsidRPr="00736CC1" w:rsidRDefault="009A1D7D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502-04                                       </w:t>
            </w:r>
          </w:p>
        </w:tc>
        <w:tc>
          <w:tcPr>
            <w:tcW w:w="5760" w:type="dxa"/>
          </w:tcPr>
          <w:p w14:paraId="001DE82D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Pravo na zdravstvenu zaštitu</w:t>
            </w:r>
          </w:p>
          <w:p w14:paraId="30905A3C" w14:textId="0B5DA472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Pravo na novčan</w:t>
            </w:r>
            <w:r w:rsidR="00F7408C">
              <w:rPr>
                <w:rFonts w:ascii="Times New Roman" w:eastAsia="Times New Roman" w:hAnsi="Times New Roman" w:cs="Times New Roman"/>
                <w:bCs/>
                <w:lang w:eastAsia="hr-HR"/>
              </w:rPr>
              <w:t>e</w:t>
            </w: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naknad</w:t>
            </w:r>
            <w:r w:rsidR="00F7408C">
              <w:rPr>
                <w:rFonts w:ascii="Times New Roman" w:eastAsia="Times New Roman" w:hAnsi="Times New Roman" w:cs="Times New Roman"/>
                <w:bCs/>
                <w:lang w:eastAsia="hr-HR"/>
              </w:rPr>
              <w:t>e</w:t>
            </w:r>
          </w:p>
          <w:p w14:paraId="2785C956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Ozljeda na radu i profesionalna bolest</w:t>
            </w:r>
          </w:p>
          <w:p w14:paraId="671A7939" w14:textId="267D5D0C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9A1D7D" w14:paraId="43F0BDAD" w14:textId="77777777" w:rsidTr="00271F31">
        <w:tc>
          <w:tcPr>
            <w:tcW w:w="9016" w:type="dxa"/>
            <w:gridSpan w:val="2"/>
          </w:tcPr>
          <w:p w14:paraId="3EFEFAB2" w14:textId="77777777" w:rsidR="009A1D7D" w:rsidRP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540 SANITARNA INSPEKCIJA</w:t>
            </w:r>
          </w:p>
          <w:p w14:paraId="27D22561" w14:textId="77777777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9A1D7D" w14:paraId="4936D67F" w14:textId="77777777" w:rsidTr="001C2DBC">
        <w:tc>
          <w:tcPr>
            <w:tcW w:w="3256" w:type="dxa"/>
          </w:tcPr>
          <w:p w14:paraId="32D174F9" w14:textId="77777777" w:rsidR="009A1D7D" w:rsidRDefault="009A1D7D" w:rsidP="009A1D7D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540-01                                       </w:t>
            </w:r>
          </w:p>
          <w:p w14:paraId="31EB535D" w14:textId="288147EE" w:rsidR="009A1D7D" w:rsidRPr="00736CC1" w:rsidRDefault="009A1D7D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540-02                                       </w:t>
            </w:r>
          </w:p>
        </w:tc>
        <w:tc>
          <w:tcPr>
            <w:tcW w:w="5760" w:type="dxa"/>
          </w:tcPr>
          <w:p w14:paraId="017F54C4" w14:textId="77777777" w:rsidR="009A1D7D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Nadzor sanitarne inspekcije</w:t>
            </w:r>
          </w:p>
          <w:p w14:paraId="2BE9F3B3" w14:textId="1E74CA3D" w:rsidR="009A1D7D" w:rsidRPr="00736CC1" w:rsidRDefault="009A1D7D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A1D7D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B64E1A" w14:paraId="42A04E34" w14:textId="77777777" w:rsidTr="00271F31">
        <w:tc>
          <w:tcPr>
            <w:tcW w:w="9016" w:type="dxa"/>
            <w:gridSpan w:val="2"/>
          </w:tcPr>
          <w:p w14:paraId="16C5F04C" w14:textId="0B20A59A" w:rsidR="00B64E1A" w:rsidRPr="00BA083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550  SOCIJALNA SKRB (OPĆENITO)</w:t>
            </w:r>
          </w:p>
        </w:tc>
      </w:tr>
      <w:tr w:rsidR="009A1D7D" w14:paraId="04D8C07D" w14:textId="77777777" w:rsidTr="001C2DBC">
        <w:tc>
          <w:tcPr>
            <w:tcW w:w="3256" w:type="dxa"/>
          </w:tcPr>
          <w:p w14:paraId="76003013" w14:textId="77777777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550-04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</w:t>
            </w:r>
          </w:p>
          <w:p w14:paraId="334B924B" w14:textId="0041322E" w:rsidR="009A1D7D" w:rsidRPr="00736CC1" w:rsidRDefault="00B64E1A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550-05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</w:t>
            </w:r>
          </w:p>
        </w:tc>
        <w:tc>
          <w:tcPr>
            <w:tcW w:w="5760" w:type="dxa"/>
          </w:tcPr>
          <w:p w14:paraId="1B9A3ED1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Hrvatski crveni križ</w:t>
            </w:r>
          </w:p>
          <w:p w14:paraId="1B09520F" w14:textId="77777777" w:rsidR="009A1D7D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75381DB6" w14:textId="663BB12F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64E1A" w14:paraId="4D229730" w14:textId="77777777" w:rsidTr="00271F31">
        <w:tc>
          <w:tcPr>
            <w:tcW w:w="9016" w:type="dxa"/>
            <w:gridSpan w:val="2"/>
          </w:tcPr>
          <w:p w14:paraId="4DBB407F" w14:textId="77777777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600 OBRAZOVNE USTANOVE I INSTITUCIJE</w:t>
            </w:r>
          </w:p>
          <w:p w14:paraId="497CA068" w14:textId="77777777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64E1A" w14:paraId="353E14C1" w14:textId="77777777" w:rsidTr="001C2DBC">
        <w:tc>
          <w:tcPr>
            <w:tcW w:w="3256" w:type="dxa"/>
          </w:tcPr>
          <w:p w14:paraId="2B6FE719" w14:textId="582C56D9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600-03                                       </w:t>
            </w:r>
          </w:p>
          <w:p w14:paraId="1259B312" w14:textId="77777777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               </w:t>
            </w:r>
          </w:p>
          <w:p w14:paraId="7936E62F" w14:textId="16376573" w:rsidR="00B64E1A" w:rsidRPr="00736CC1" w:rsidRDefault="00B64E1A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600-04                                       </w:t>
            </w:r>
          </w:p>
        </w:tc>
        <w:tc>
          <w:tcPr>
            <w:tcW w:w="5760" w:type="dxa"/>
          </w:tcPr>
          <w:p w14:paraId="5A3894F7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Upravni i inspekcijski nadzor</w:t>
            </w:r>
          </w:p>
          <w:p w14:paraId="06F5F758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02 Stručno-pedagoški nadzor</w:t>
            </w:r>
          </w:p>
          <w:p w14:paraId="4A2980C6" w14:textId="76391560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B64E1A" w14:paraId="34CE3DAC" w14:textId="77777777" w:rsidTr="00271F31">
        <w:tc>
          <w:tcPr>
            <w:tcW w:w="9016" w:type="dxa"/>
            <w:gridSpan w:val="2"/>
          </w:tcPr>
          <w:p w14:paraId="5EE57440" w14:textId="77777777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601 PREDŠKOLSKI ODGOJ</w:t>
            </w:r>
          </w:p>
          <w:p w14:paraId="4D118954" w14:textId="77777777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64E1A" w14:paraId="72A610BC" w14:textId="77777777" w:rsidTr="001C2DBC">
        <w:tc>
          <w:tcPr>
            <w:tcW w:w="3256" w:type="dxa"/>
          </w:tcPr>
          <w:p w14:paraId="65888ECA" w14:textId="5122CA72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601-01                                        </w:t>
            </w:r>
          </w:p>
          <w:p w14:paraId="23FB24E3" w14:textId="6355E319" w:rsidR="00B64E1A" w:rsidRPr="00736CC1" w:rsidRDefault="00B64E1A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5760" w:type="dxa"/>
          </w:tcPr>
          <w:p w14:paraId="05C5F9EB" w14:textId="1237A6C1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Predškolski odgoj</w:t>
            </w:r>
            <w:r w:rsidR="009E333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1B5D0C">
              <w:rPr>
                <w:rFonts w:ascii="Times New Roman" w:eastAsia="Times New Roman" w:hAnsi="Times New Roman" w:cs="Times New Roman"/>
                <w:bCs/>
                <w:lang w:eastAsia="hr-HR"/>
              </w:rPr>
              <w:t>–</w:t>
            </w:r>
            <w:r w:rsidR="009E333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općenito</w:t>
            </w:r>
          </w:p>
          <w:p w14:paraId="74C2DD05" w14:textId="312C264C" w:rsidR="001B5D0C" w:rsidRPr="00736CC1" w:rsidRDefault="001B5D0C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64E1A" w14:paraId="07CAE4F1" w14:textId="77777777" w:rsidTr="00271F31">
        <w:tc>
          <w:tcPr>
            <w:tcW w:w="9016" w:type="dxa"/>
            <w:gridSpan w:val="2"/>
          </w:tcPr>
          <w:p w14:paraId="081C34D9" w14:textId="77777777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602 OSNOVNO, SREDNJE I VISOKO ŠKOLSTVO</w:t>
            </w:r>
          </w:p>
          <w:p w14:paraId="42386015" w14:textId="77777777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64E1A" w14:paraId="11020B46" w14:textId="77777777" w:rsidTr="001C2DBC">
        <w:tc>
          <w:tcPr>
            <w:tcW w:w="3256" w:type="dxa"/>
          </w:tcPr>
          <w:p w14:paraId="34707700" w14:textId="6EC2490A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602-01                   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</w:t>
            </w:r>
          </w:p>
          <w:p w14:paraId="599210CB" w14:textId="7F33D48F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</w:t>
            </w:r>
          </w:p>
          <w:p w14:paraId="539B14C3" w14:textId="16D2BCA0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                 </w:t>
            </w:r>
          </w:p>
          <w:p w14:paraId="456BB0DA" w14:textId="0CE589C5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                 </w:t>
            </w:r>
          </w:p>
          <w:p w14:paraId="4F6C6573" w14:textId="1A4CE8DF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                 </w:t>
            </w:r>
          </w:p>
          <w:p w14:paraId="0C7CC6D8" w14:textId="7706D18F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           </w:t>
            </w:r>
          </w:p>
          <w:p w14:paraId="29E50CAF" w14:textId="3C37098A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           </w:t>
            </w:r>
          </w:p>
          <w:p w14:paraId="5324629A" w14:textId="23E815FE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35E77D4C" w14:textId="042B7242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                  </w:t>
            </w:r>
          </w:p>
          <w:p w14:paraId="0CBE8DCD" w14:textId="7141B61D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                  </w:t>
            </w:r>
          </w:p>
          <w:p w14:paraId="0552A600" w14:textId="07FFC427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                                   </w:t>
            </w:r>
          </w:p>
          <w:p w14:paraId="5FA64122" w14:textId="15EE8551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081DAF30" w14:textId="42020B92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41C2C6A9" w14:textId="1803E2D9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</w:t>
            </w:r>
          </w:p>
          <w:p w14:paraId="684C1623" w14:textId="2A9F69F1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49FA2743" w14:textId="547D0862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</w:t>
            </w:r>
          </w:p>
          <w:p w14:paraId="42BC8990" w14:textId="56AD0E9E" w:rsidR="00167129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  <w:t xml:space="preserve">            </w:t>
            </w:r>
          </w:p>
          <w:p w14:paraId="4C36FEEE" w14:textId="77777777" w:rsidR="00461286" w:rsidRDefault="00461286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14:paraId="536F75EA" w14:textId="77993945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602-05                                        </w:t>
            </w:r>
          </w:p>
          <w:p w14:paraId="2DCE5B64" w14:textId="77777777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602-08                                        </w:t>
            </w:r>
          </w:p>
          <w:p w14:paraId="40994F19" w14:textId="77777777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602-11                                        </w:t>
            </w:r>
          </w:p>
          <w:p w14:paraId="32F63780" w14:textId="77777777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602-12                                        </w:t>
            </w:r>
          </w:p>
          <w:p w14:paraId="3C6437BF" w14:textId="2ABC0A16" w:rsidR="00B64E1A" w:rsidRPr="00736CC1" w:rsidRDefault="00B64E1A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602-13                                        </w:t>
            </w:r>
          </w:p>
        </w:tc>
        <w:tc>
          <w:tcPr>
            <w:tcW w:w="5760" w:type="dxa"/>
          </w:tcPr>
          <w:p w14:paraId="48E3C8D2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Osnovno obrazovanje (općenito)          </w:t>
            </w:r>
          </w:p>
          <w:p w14:paraId="00F85E7C" w14:textId="515E8DE8" w:rsidR="00C0088E" w:rsidRPr="00461286" w:rsidRDefault="00B64E1A" w:rsidP="00C0088E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61286">
              <w:rPr>
                <w:rFonts w:ascii="Times New Roman" w:eastAsia="Times New Roman" w:hAnsi="Times New Roman" w:cs="Times New Roman"/>
                <w:bCs/>
                <w:lang w:eastAsia="hr-HR"/>
              </w:rPr>
              <w:t>02  Dokumentacija učenika (</w:t>
            </w:r>
            <w:r w:rsidR="00C0088E" w:rsidRPr="00461286">
              <w:rPr>
                <w:rFonts w:ascii="Times New Roman" w:eastAsia="Times New Roman" w:hAnsi="Times New Roman" w:cs="Times New Roman"/>
                <w:bCs/>
                <w:lang w:eastAsia="hr-HR"/>
              </w:rPr>
              <w:t>izvješća, obavijesti i dr.)</w:t>
            </w:r>
          </w:p>
          <w:p w14:paraId="42E56426" w14:textId="77777777" w:rsidR="00167129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03 Obrazovanje učenika s posebnim odgojno-</w:t>
            </w:r>
            <w:r w:rsidR="00BD3147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obrazovnim </w:t>
            </w:r>
          </w:p>
          <w:p w14:paraId="5419B828" w14:textId="5713C889" w:rsidR="00B64E1A" w:rsidRPr="00DF3F11" w:rsidRDefault="00167129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</w:t>
            </w:r>
            <w:r w:rsidR="00B64E1A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potrebama</w:t>
            </w:r>
          </w:p>
          <w:p w14:paraId="1E58FEF4" w14:textId="77777777" w:rsidR="00B64E1A" w:rsidRPr="00DF3F11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04 Svjedodžbe</w:t>
            </w:r>
          </w:p>
          <w:p w14:paraId="33FEB43E" w14:textId="45FAC58D" w:rsidR="00B64E1A" w:rsidRPr="00DF3F11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05 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Duplikati</w:t>
            </w:r>
            <w:r w:rsidR="00C0088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isprava (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svjedodžbi,</w:t>
            </w:r>
            <w:r w:rsidR="00C0088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matične knjige)</w:t>
            </w:r>
          </w:p>
          <w:p w14:paraId="3B7A8A8A" w14:textId="260A9CF9" w:rsidR="00B64E1A" w:rsidRPr="00DF3F11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06 </w:t>
            </w:r>
            <w:r w:rsidR="00C0088E"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Upis </w:t>
            </w:r>
            <w:r w:rsidR="00C0088E">
              <w:rPr>
                <w:rFonts w:ascii="Times New Roman" w:eastAsia="Times New Roman" w:hAnsi="Times New Roman" w:cs="Times New Roman"/>
                <w:bCs/>
                <w:lang w:eastAsia="hr-HR"/>
              </w:rPr>
              <w:t>i ispis učenika</w:t>
            </w:r>
          </w:p>
          <w:p w14:paraId="213E9426" w14:textId="440B1E74" w:rsidR="00B64E1A" w:rsidRPr="00DF3F1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07  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Potvrde o statusu redovitih učeni</w:t>
            </w:r>
            <w:r w:rsidR="00C0088E">
              <w:rPr>
                <w:rFonts w:ascii="Times New Roman" w:eastAsia="Times New Roman" w:hAnsi="Times New Roman" w:cs="Times New Roman"/>
                <w:bCs/>
                <w:lang w:eastAsia="hr-HR"/>
              </w:rPr>
              <w:t>ka</w:t>
            </w:r>
          </w:p>
          <w:p w14:paraId="55FEE345" w14:textId="04F078CE" w:rsidR="00B64E1A" w:rsidRPr="00DF3F1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08  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Pedagoške mjere</w:t>
            </w:r>
          </w:p>
          <w:p w14:paraId="5901D841" w14:textId="77777777" w:rsidR="00B64E1A" w:rsidRPr="00DF3F11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09  Natjecanja i smotre učenika</w:t>
            </w:r>
          </w:p>
          <w:p w14:paraId="7A7D3CA7" w14:textId="50110126" w:rsidR="00B64E1A" w:rsidRPr="00DF3F11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10  Izleti, ekskurzije i druge odgojno-obrazovne</w:t>
            </w:r>
            <w:r w:rsidR="0016712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aktivnosti</w:t>
            </w:r>
          </w:p>
          <w:p w14:paraId="318CD6C5" w14:textId="399B3F55" w:rsidR="00B64E1A" w:rsidRPr="00DF3F11" w:rsidRDefault="00451B90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</w:t>
            </w:r>
            <w:r w:rsidR="00B64E1A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izvan škole</w:t>
            </w:r>
          </w:p>
          <w:p w14:paraId="6FDABC54" w14:textId="66EF41A9" w:rsidR="00B64E1A" w:rsidRPr="00DF3F11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11 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Ispis iz izbornog</w:t>
            </w:r>
            <w:r w:rsidR="00C0088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predmeta</w:t>
            </w:r>
          </w:p>
          <w:p w14:paraId="0CF7DFE4" w14:textId="3FE74A81" w:rsidR="00B64E1A" w:rsidRPr="00DF3F11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12 </w:t>
            </w:r>
            <w:r w:rsidR="00C0088E"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Izostanak učenika s nastave</w:t>
            </w:r>
          </w:p>
          <w:p w14:paraId="522F12FD" w14:textId="77777777" w:rsidR="00461286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13 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Preispitivanje ocjene iz nastavnog predmeta </w:t>
            </w:r>
            <w:r w:rsidR="00C0088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 </w:t>
            </w:r>
            <w:r w:rsidR="00461286">
              <w:rPr>
                <w:rFonts w:ascii="Times New Roman" w:eastAsia="Times New Roman" w:hAnsi="Times New Roman" w:cs="Times New Roman"/>
                <w:bCs/>
                <w:lang w:eastAsia="hr-HR"/>
              </w:rPr>
              <w:t>preispitivanje</w:t>
            </w:r>
          </w:p>
          <w:p w14:paraId="1AB20B4E" w14:textId="5679881B" w:rsidR="00B64E1A" w:rsidRPr="00DF3F11" w:rsidRDefault="00461286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ocjene iz </w:t>
            </w:r>
            <w:r w:rsidR="00C0088E">
              <w:rPr>
                <w:rFonts w:ascii="Times New Roman" w:eastAsia="Times New Roman" w:hAnsi="Times New Roman" w:cs="Times New Roman"/>
                <w:bCs/>
                <w:lang w:eastAsia="hr-HR"/>
              </w:rPr>
              <w:t>vladanja</w:t>
            </w:r>
            <w:r w:rsidR="00C0088E"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  <w:p w14:paraId="64AD45C1" w14:textId="03B6EB0E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14 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Dopunski nastavni rad i popravni ispiti</w:t>
            </w:r>
          </w:p>
          <w:p w14:paraId="1A4747F1" w14:textId="79C44666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15 </w:t>
            </w:r>
            <w:r w:rsidR="00C0088E"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Razredni i predmetni ispiti</w:t>
            </w:r>
          </w:p>
          <w:p w14:paraId="27B3DEBB" w14:textId="70852B9E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16 </w:t>
            </w:r>
            <w:r w:rsidR="00C0088E" w:rsidRPr="00DF3F11">
              <w:rPr>
                <w:rFonts w:ascii="Times New Roman" w:eastAsia="Times New Roman" w:hAnsi="Times New Roman" w:cs="Times New Roman"/>
                <w:bCs/>
                <w:lang w:eastAsia="hr-HR"/>
              </w:rPr>
              <w:t>Prijevoz učenika</w:t>
            </w:r>
          </w:p>
          <w:p w14:paraId="3D3A1D7B" w14:textId="22B01CC3" w:rsidR="00BD3147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17 Odluke o tjednom i godišnjem zaduženju</w:t>
            </w:r>
            <w:r w:rsidR="0016712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učitelja</w:t>
            </w:r>
            <w:r w:rsidR="0046128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 stručnih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  <w:p w14:paraId="3FDEB684" w14:textId="23FB37D2" w:rsidR="00167129" w:rsidRPr="00B64E1A" w:rsidRDefault="00BD3147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</w:t>
            </w:r>
            <w:r w:rsidR="00B64E1A"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suradnika</w:t>
            </w:r>
          </w:p>
          <w:p w14:paraId="1BDF0F7A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Priznavanje inozemnih školskih kvalifikacija</w:t>
            </w:r>
          </w:p>
          <w:p w14:paraId="2F73C875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Udžbenici</w:t>
            </w:r>
          </w:p>
          <w:p w14:paraId="1CDA4BD6" w14:textId="43B2B6DB" w:rsidR="00167129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Programi</w:t>
            </w:r>
            <w:r w:rsidR="0046128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-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Godišnji plan i program rada i sl.</w:t>
            </w:r>
          </w:p>
          <w:p w14:paraId="61FD2B0A" w14:textId="5DFCBB85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01 </w:t>
            </w:r>
            <w:proofErr w:type="spellStart"/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Kurikulumi</w:t>
            </w:r>
            <w:proofErr w:type="spellEnd"/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46128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-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Školski kurikulum i sl. </w:t>
            </w:r>
          </w:p>
          <w:p w14:paraId="6BBB719A" w14:textId="75E15EC2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B64E1A" w14:paraId="4C7FF3BE" w14:textId="77777777" w:rsidTr="00271F31">
        <w:tc>
          <w:tcPr>
            <w:tcW w:w="9016" w:type="dxa"/>
            <w:gridSpan w:val="2"/>
          </w:tcPr>
          <w:p w14:paraId="19FE5141" w14:textId="3A1DCBB9" w:rsidR="00B64E1A" w:rsidRPr="00461286" w:rsidRDefault="00B64E1A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611 KULTURNO I UMJETNIČKO STVARALAŠTVO </w:t>
            </w:r>
          </w:p>
        </w:tc>
      </w:tr>
      <w:tr w:rsidR="00B64E1A" w14:paraId="1CEBDC22" w14:textId="77777777" w:rsidTr="001C2DBC">
        <w:tc>
          <w:tcPr>
            <w:tcW w:w="3256" w:type="dxa"/>
          </w:tcPr>
          <w:p w14:paraId="154BE7E1" w14:textId="77777777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611-04                         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</w:p>
          <w:p w14:paraId="144A14A7" w14:textId="1C0B5192" w:rsidR="00B64E1A" w:rsidRPr="00736CC1" w:rsidRDefault="00B64E1A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611-09                                </w:t>
            </w: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ab/>
            </w: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5760" w:type="dxa"/>
          </w:tcPr>
          <w:p w14:paraId="0489F4AE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Knjižničarska djelatnost</w:t>
            </w:r>
          </w:p>
          <w:p w14:paraId="79070230" w14:textId="7DFA4084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B64E1A" w14:paraId="3C2D2638" w14:textId="77777777" w:rsidTr="00271F31">
        <w:tc>
          <w:tcPr>
            <w:tcW w:w="9016" w:type="dxa"/>
            <w:gridSpan w:val="2"/>
          </w:tcPr>
          <w:p w14:paraId="71D3EA3E" w14:textId="77777777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620 SPORT (OPĆENITO)</w:t>
            </w:r>
          </w:p>
          <w:p w14:paraId="4E876B53" w14:textId="77777777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64E1A" w14:paraId="2121C49F" w14:textId="77777777" w:rsidTr="001C2DBC">
        <w:tc>
          <w:tcPr>
            <w:tcW w:w="3256" w:type="dxa"/>
          </w:tcPr>
          <w:p w14:paraId="4D7C3E18" w14:textId="77777777" w:rsid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620-03                                      </w:t>
            </w:r>
          </w:p>
          <w:p w14:paraId="0267E110" w14:textId="3267072C" w:rsidR="00B64E1A" w:rsidRPr="00B64E1A" w:rsidRDefault="00B64E1A" w:rsidP="00736CC1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620-07                                      </w:t>
            </w:r>
          </w:p>
        </w:tc>
        <w:tc>
          <w:tcPr>
            <w:tcW w:w="5760" w:type="dxa"/>
          </w:tcPr>
          <w:p w14:paraId="30E1B991" w14:textId="77777777" w:rsidR="00B64E1A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Sportska natjecanja</w:t>
            </w:r>
          </w:p>
          <w:p w14:paraId="6631D769" w14:textId="1A57AF03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</w:tc>
      </w:tr>
      <w:tr w:rsidR="00B64E1A" w14:paraId="1A589E13" w14:textId="77777777" w:rsidTr="00271F31">
        <w:tc>
          <w:tcPr>
            <w:tcW w:w="9016" w:type="dxa"/>
            <w:gridSpan w:val="2"/>
          </w:tcPr>
          <w:p w14:paraId="18EEDC56" w14:textId="77777777" w:rsidR="00B64E1A" w:rsidRPr="00B64E1A" w:rsidRDefault="00B64E1A" w:rsidP="00B64E1A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64E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740 PRAVOSUDNI SUSTAV (OPĆENITO)</w:t>
            </w:r>
          </w:p>
          <w:p w14:paraId="35ABC95C" w14:textId="77777777" w:rsidR="00B64E1A" w:rsidRPr="00736CC1" w:rsidRDefault="00B64E1A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B64E1A" w14:paraId="473763C2" w14:textId="77777777" w:rsidTr="001C2DBC">
        <w:tc>
          <w:tcPr>
            <w:tcW w:w="3256" w:type="dxa"/>
          </w:tcPr>
          <w:p w14:paraId="3276848F" w14:textId="77777777" w:rsidR="00654D78" w:rsidRDefault="00654D78" w:rsidP="00654D78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740-12                                        </w:t>
            </w:r>
          </w:p>
          <w:p w14:paraId="300B4155" w14:textId="07C81DF8" w:rsidR="00B64E1A" w:rsidRPr="00736CC1" w:rsidRDefault="00654D78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740-15                                        </w:t>
            </w:r>
          </w:p>
        </w:tc>
        <w:tc>
          <w:tcPr>
            <w:tcW w:w="5760" w:type="dxa"/>
          </w:tcPr>
          <w:p w14:paraId="218568CD" w14:textId="77777777" w:rsidR="00654D78" w:rsidRDefault="00654D78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Upis u sudski registar</w:t>
            </w:r>
          </w:p>
          <w:p w14:paraId="5BCF245E" w14:textId="77777777" w:rsidR="00B64E1A" w:rsidRDefault="00654D78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3AD63837" w14:textId="04F5912D" w:rsidR="004401C7" w:rsidRPr="00736CC1" w:rsidRDefault="004401C7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654D78" w14:paraId="2AD52025" w14:textId="77777777" w:rsidTr="00271F31">
        <w:tc>
          <w:tcPr>
            <w:tcW w:w="9016" w:type="dxa"/>
            <w:gridSpan w:val="2"/>
          </w:tcPr>
          <w:p w14:paraId="26732813" w14:textId="23173A23" w:rsidR="00654D78" w:rsidRPr="00167129" w:rsidRDefault="00654D78" w:rsidP="0051174B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953 DEMOGRAFSKA I DRUŠTVENA STATISTIKA</w:t>
            </w:r>
          </w:p>
        </w:tc>
      </w:tr>
      <w:tr w:rsidR="00654D78" w14:paraId="613C2E1D" w14:textId="77777777" w:rsidTr="001C2DBC">
        <w:tc>
          <w:tcPr>
            <w:tcW w:w="3256" w:type="dxa"/>
          </w:tcPr>
          <w:p w14:paraId="13C4EB77" w14:textId="77777777" w:rsidR="00654D78" w:rsidRDefault="00654D78" w:rsidP="00654D78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953-03                                     </w:t>
            </w:r>
          </w:p>
          <w:p w14:paraId="05768829" w14:textId="77777777" w:rsidR="00654D78" w:rsidRDefault="00654D78" w:rsidP="00654D78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953-06                                     </w:t>
            </w:r>
          </w:p>
          <w:p w14:paraId="02029955" w14:textId="243992D9" w:rsidR="00654D78" w:rsidRPr="00736CC1" w:rsidRDefault="00654D78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953-08                                     </w:t>
            </w:r>
          </w:p>
        </w:tc>
        <w:tc>
          <w:tcPr>
            <w:tcW w:w="5760" w:type="dxa"/>
          </w:tcPr>
          <w:p w14:paraId="62AFAFC8" w14:textId="77777777" w:rsidR="00654D78" w:rsidRDefault="00654D78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Statistika tržišta rada</w:t>
            </w:r>
          </w:p>
          <w:p w14:paraId="15524307" w14:textId="77777777" w:rsidR="00197B74" w:rsidRDefault="00654D78" w:rsidP="00197B7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Statistika obrazovanja</w:t>
            </w:r>
          </w:p>
          <w:p w14:paraId="6BB7F59E" w14:textId="77777777" w:rsidR="00654D78" w:rsidRDefault="00654D78" w:rsidP="00197B7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38C10DD3" w14:textId="4F542FBB" w:rsidR="004401C7" w:rsidRPr="00736CC1" w:rsidRDefault="004401C7" w:rsidP="00197B74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654D78" w14:paraId="1853FF4D" w14:textId="77777777" w:rsidTr="00271F31">
        <w:tc>
          <w:tcPr>
            <w:tcW w:w="9016" w:type="dxa"/>
            <w:gridSpan w:val="2"/>
          </w:tcPr>
          <w:p w14:paraId="36DBC5CD" w14:textId="77777777" w:rsidR="00654D78" w:rsidRPr="00654D78" w:rsidRDefault="00654D78" w:rsidP="00654D78">
            <w:pPr>
              <w:ind w:right="-7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970 EUROPSKA UNIJA</w:t>
            </w:r>
          </w:p>
          <w:p w14:paraId="65D43076" w14:textId="77777777" w:rsidR="00654D78" w:rsidRPr="00736CC1" w:rsidRDefault="00654D78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654D78" w14:paraId="5946AD97" w14:textId="77777777" w:rsidTr="001C2DBC">
        <w:tc>
          <w:tcPr>
            <w:tcW w:w="3256" w:type="dxa"/>
          </w:tcPr>
          <w:p w14:paraId="5438124B" w14:textId="77777777" w:rsidR="00654D78" w:rsidRDefault="00654D78" w:rsidP="00654D78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970-02                                    </w:t>
            </w:r>
          </w:p>
          <w:p w14:paraId="6333B4DC" w14:textId="77777777" w:rsidR="00654D78" w:rsidRDefault="00654D78" w:rsidP="00654D78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970-03                                    </w:t>
            </w:r>
          </w:p>
          <w:p w14:paraId="09A1C4C0" w14:textId="241D3BB8" w:rsidR="00654D78" w:rsidRPr="00736CC1" w:rsidRDefault="00654D78" w:rsidP="00736CC1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970-04                                    </w:t>
            </w:r>
          </w:p>
        </w:tc>
        <w:tc>
          <w:tcPr>
            <w:tcW w:w="5760" w:type="dxa"/>
          </w:tcPr>
          <w:p w14:paraId="4CC2EF8F" w14:textId="77777777" w:rsidR="00654D78" w:rsidRDefault="00654D78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Projekti</w:t>
            </w:r>
          </w:p>
          <w:p w14:paraId="70FCD515" w14:textId="77777777" w:rsidR="00654D78" w:rsidRDefault="00654D78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Projektno financiranje</w:t>
            </w:r>
          </w:p>
          <w:p w14:paraId="15AC102F" w14:textId="77777777" w:rsidR="00654D78" w:rsidRDefault="00654D78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54D78">
              <w:rPr>
                <w:rFonts w:ascii="Times New Roman" w:eastAsia="Times New Roman" w:hAnsi="Times New Roman" w:cs="Times New Roman"/>
                <w:bCs/>
                <w:lang w:eastAsia="hr-HR"/>
              </w:rPr>
              <w:t>01 Ostalo</w:t>
            </w:r>
          </w:p>
          <w:p w14:paraId="1E05A2E3" w14:textId="0B56A2B1" w:rsidR="004401C7" w:rsidRPr="00736CC1" w:rsidRDefault="004401C7" w:rsidP="0051174B">
            <w:pPr>
              <w:ind w:right="-75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236682B7" w14:textId="41C183A6" w:rsidR="004401C7" w:rsidRDefault="004401C7" w:rsidP="00197B74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7E4606E" w14:textId="77777777" w:rsidR="004401C7" w:rsidRDefault="004401C7" w:rsidP="00197B74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439C8984" w14:textId="3926DFDA" w:rsidR="004B68C8" w:rsidRPr="004401C7" w:rsidRDefault="00197B74" w:rsidP="00197B74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(</w:t>
      </w:r>
      <w:r w:rsidR="009A2111" w:rsidRPr="004401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Pr="004401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)  </w:t>
      </w:r>
      <w:r w:rsidR="004B68C8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Klasifikacijska oznaka određuje se prilikom osnivanja predmeta temeljem:</w:t>
      </w:r>
    </w:p>
    <w:p w14:paraId="67546345" w14:textId="621C19AD" w:rsidR="004B68C8" w:rsidRPr="004401C7" w:rsidRDefault="004B68C8" w:rsidP="004B68C8">
      <w:pPr>
        <w:numPr>
          <w:ilvl w:val="0"/>
          <w:numId w:val="7"/>
        </w:numPr>
        <w:spacing w:after="0" w:line="240" w:lineRule="auto"/>
        <w:ind w:right="-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upravnog područja ili djelatnosti – određuje se prema sadržaju prvog pismena u predmetu, a obuhvaća glavnu grupu, grupu, podgrupu i djelatnost unutar podgrupe </w:t>
      </w:r>
    </w:p>
    <w:p w14:paraId="2B71317F" w14:textId="77777777" w:rsidR="004B68C8" w:rsidRPr="004401C7" w:rsidRDefault="004B68C8" w:rsidP="004B68C8">
      <w:pPr>
        <w:numPr>
          <w:ilvl w:val="0"/>
          <w:numId w:val="7"/>
        </w:numPr>
        <w:spacing w:after="0" w:line="240" w:lineRule="auto"/>
        <w:ind w:right="-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vremena – određuje godinu stvaranja predmeta, a označava se s posljednja dva broja kalendarske godine u kojoj je određeni predmet otvoren, </w:t>
      </w:r>
    </w:p>
    <w:p w14:paraId="3084B067" w14:textId="254813CF" w:rsidR="004B68C8" w:rsidRPr="004401C7" w:rsidRDefault="004B68C8" w:rsidP="004B68C8">
      <w:pPr>
        <w:numPr>
          <w:ilvl w:val="0"/>
          <w:numId w:val="7"/>
        </w:numPr>
        <w:spacing w:after="0" w:line="240" w:lineRule="auto"/>
        <w:ind w:right="-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oblika – označava brojčanu oznaku dosjea</w:t>
      </w:r>
      <w:r w:rsidR="00756EE0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po potrebi razrađuje klasifikaciju na uže cjeline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701C08" w14:textId="77777777" w:rsidR="004B68C8" w:rsidRPr="004401C7" w:rsidRDefault="004B68C8" w:rsidP="004B68C8">
      <w:pPr>
        <w:numPr>
          <w:ilvl w:val="0"/>
          <w:numId w:val="7"/>
        </w:numPr>
        <w:spacing w:after="0" w:line="240" w:lineRule="auto"/>
        <w:ind w:right="-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rednog broja predmeta – označava redoslijed predmeta unutar klasifikacije, počevši od broja jedan pa na dalje u jednoj kalendarskoj godini.</w:t>
      </w:r>
    </w:p>
    <w:p w14:paraId="00F05D17" w14:textId="783C2162" w:rsidR="004B68C8" w:rsidRPr="004401C7" w:rsidRDefault="009A2111" w:rsidP="00F20485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0485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20485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97B74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8C8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Klasifikacijska oznaka označava se s „KLASA:“, a brojevi unutar KLASE odvajaju se sukladno članku 24. Uredbe o uredskom poslovanju.</w:t>
      </w:r>
    </w:p>
    <w:p w14:paraId="07956F7D" w14:textId="2DB8B0B2" w:rsidR="00AB522A" w:rsidRPr="004401C7" w:rsidRDefault="00AB522A" w:rsidP="00AB522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4173B1D" w14:textId="4DACA04D" w:rsidR="002E6792" w:rsidRPr="004401C7" w:rsidRDefault="002E6792" w:rsidP="002E6792">
      <w:pPr>
        <w:spacing w:after="0" w:line="240" w:lineRule="auto"/>
        <w:ind w:right="-7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DB76E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F5D6E5" w14:textId="3E5228CA" w:rsidR="00F03DDB" w:rsidRPr="004401C7" w:rsidRDefault="00F03DDB" w:rsidP="00F03DDB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Uredsko poslovanje u </w:t>
      </w:r>
      <w:r w:rsidR="004F0D70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se primjenom Uredbe o uredskom poslovanju (Narodne novine broj 75/21) i Naputka o brojčanim oznakama pismena te sadržaju evidencija uredskog poslovanja (Narodne novine broj 132/21)</w:t>
      </w:r>
      <w:r w:rsidR="00B03EE1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6A60D1B" w14:textId="77777777" w:rsidR="00B60D05" w:rsidRPr="004401C7" w:rsidRDefault="00B60D05" w:rsidP="00F03DDB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CE9DC" w14:textId="61100C79" w:rsidR="00B60D05" w:rsidRPr="004401C7" w:rsidRDefault="00B60D05" w:rsidP="00B60D05">
      <w:pPr>
        <w:spacing w:after="0" w:line="240" w:lineRule="auto"/>
        <w:ind w:right="-7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DB76E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E6EF0F" w14:textId="7CAA7290" w:rsidR="00F03DDB" w:rsidRPr="004401C7" w:rsidRDefault="00631B5D" w:rsidP="00631B5D">
      <w:pPr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C7">
        <w:rPr>
          <w:rFonts w:ascii="Times New Roman" w:eastAsia="Calibri" w:hAnsi="Times New Roman" w:cs="Times New Roman"/>
          <w:sz w:val="24"/>
          <w:szCs w:val="24"/>
        </w:rPr>
        <w:t>(1)</w:t>
      </w:r>
      <w:r w:rsidR="00F20485" w:rsidRPr="0044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DDB" w:rsidRPr="004401C7">
        <w:rPr>
          <w:rFonts w:ascii="Times New Roman" w:eastAsia="Calibri" w:hAnsi="Times New Roman" w:cs="Times New Roman"/>
          <w:sz w:val="24"/>
          <w:szCs w:val="24"/>
        </w:rPr>
        <w:t>Klasifikacijske oznake određene ovim Planom biti će unesene  u informacijski sustav uredskog poslovanja.</w:t>
      </w:r>
    </w:p>
    <w:p w14:paraId="479D7778" w14:textId="5C5B7A15" w:rsidR="00D97F85" w:rsidRPr="004401C7" w:rsidRDefault="00631B5D" w:rsidP="00631B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C7">
        <w:rPr>
          <w:rFonts w:ascii="Times New Roman" w:eastAsia="Calibri" w:hAnsi="Times New Roman" w:cs="Times New Roman"/>
          <w:sz w:val="24"/>
          <w:szCs w:val="24"/>
        </w:rPr>
        <w:t>(2)</w:t>
      </w:r>
      <w:r w:rsidR="00F20485" w:rsidRPr="004401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0D70" w:rsidRPr="004401C7">
        <w:rPr>
          <w:rFonts w:ascii="Times New Roman" w:eastAsia="Calibri" w:hAnsi="Times New Roman" w:cs="Times New Roman"/>
          <w:sz w:val="24"/>
          <w:szCs w:val="24"/>
        </w:rPr>
        <w:t>U skladu s potrebama Škola može dopuniti ovaj Plan novim klasifikacijskim oznakama</w:t>
      </w:r>
      <w:r w:rsidR="00B03EE1" w:rsidRPr="004401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1ACF86" w14:textId="1448DA93" w:rsidR="004F0D70" w:rsidRPr="004401C7" w:rsidRDefault="007A0191" w:rsidP="007A0191">
      <w:pPr>
        <w:spacing w:after="0" w:line="240" w:lineRule="auto"/>
        <w:ind w:right="-7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1C7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DB76E7">
        <w:rPr>
          <w:rFonts w:ascii="Times New Roman" w:eastAsia="Calibri" w:hAnsi="Times New Roman" w:cs="Times New Roman"/>
          <w:sz w:val="24"/>
          <w:szCs w:val="24"/>
        </w:rPr>
        <w:t>5</w:t>
      </w:r>
      <w:r w:rsidRPr="004401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6D69BE" w14:textId="1413043C" w:rsidR="00AB522A" w:rsidRPr="004401C7" w:rsidRDefault="00F03DDB" w:rsidP="00F03DDB">
      <w:pPr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1C7">
        <w:rPr>
          <w:rFonts w:ascii="Times New Roman" w:eastAsia="Calibri" w:hAnsi="Times New Roman" w:cs="Times New Roman"/>
          <w:sz w:val="24"/>
          <w:szCs w:val="24"/>
        </w:rPr>
        <w:t>Ovaj Plan klasifikacijskih oznaka stupa na snagu dan nakon dana objave na oglasnoj ploči Škole.</w:t>
      </w:r>
    </w:p>
    <w:p w14:paraId="3FCEEAB3" w14:textId="34B30CC1" w:rsidR="00AB522A" w:rsidRDefault="00AB522A" w:rsidP="00F03DDB">
      <w:pPr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D2373" w14:textId="3145DCBA" w:rsidR="004401C7" w:rsidRDefault="004401C7" w:rsidP="00F03DDB">
      <w:pPr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19F43" w14:textId="6AB7C96B" w:rsidR="004401C7" w:rsidRDefault="004401C7" w:rsidP="00F03DDB">
      <w:pPr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70648" w14:textId="77777777" w:rsidR="004401C7" w:rsidRPr="004401C7" w:rsidRDefault="004401C7" w:rsidP="00F03DDB">
      <w:pPr>
        <w:spacing w:after="0" w:line="240" w:lineRule="auto"/>
        <w:ind w:right="-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21CC7" w14:textId="7A090B5B" w:rsidR="00F03DDB" w:rsidRPr="004401C7" w:rsidRDefault="00F03DDB" w:rsidP="00F03DDB">
      <w:pPr>
        <w:spacing w:after="0" w:line="240" w:lineRule="auto"/>
        <w:ind w:right="-7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DB76E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44E394" w14:textId="6E13224F" w:rsidR="006133D4" w:rsidRPr="004E1649" w:rsidRDefault="00794C61" w:rsidP="006133D4">
      <w:pPr>
        <w:rPr>
          <w:rFonts w:ascii="Arial" w:hAnsi="Arial" w:cs="Arial"/>
        </w:rPr>
      </w:pP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Danom</w:t>
      </w:r>
      <w:r w:rsidR="00167129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stupanja na </w:t>
      </w:r>
      <w:r w:rsidR="002E6792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snagu ovog </w:t>
      </w:r>
      <w:r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klasifikacijskih oznaka</w:t>
      </w:r>
      <w:r w:rsidR="002E6792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prestaje</w:t>
      </w:r>
      <w:r w:rsidR="009E3334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6792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važiti Plan klasifikacijskih oznaka i</w:t>
      </w:r>
      <w:r w:rsidR="00BF3F3A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brojčanih oznaka stvaralaca i primalaca akata za 2021. godinu</w:t>
      </w:r>
      <w:r w:rsidR="002E6792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BF3F3A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31. prosinca 202</w:t>
      </w:r>
      <w:r w:rsidR="00DD1588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F3F3A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67129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BF3F3A" w:rsidRPr="00440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33D4" w:rsidRPr="00233F9C">
        <w:rPr>
          <w:rFonts w:ascii="Times New Roman" w:hAnsi="Times New Roman" w:cs="Times New Roman"/>
          <w:sz w:val="24"/>
          <w:szCs w:val="24"/>
        </w:rPr>
        <w:t>KLASA: 035-02/20-02/01 URBROJ: 2198-1-36-20-01.</w:t>
      </w:r>
    </w:p>
    <w:p w14:paraId="24F6C713" w14:textId="594E133D" w:rsidR="004F0D70" w:rsidRPr="004401C7" w:rsidRDefault="004F0D70" w:rsidP="002E6792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8AF02" w14:textId="77777777" w:rsidR="00EE3451" w:rsidRPr="004401C7" w:rsidRDefault="00EE3451" w:rsidP="006F528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E3EEDF" w14:textId="056EE98C" w:rsidR="006133D4" w:rsidRPr="006133D4" w:rsidRDefault="006133D4" w:rsidP="006133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33D4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6133D4">
        <w:rPr>
          <w:rFonts w:ascii="Times New Roman" w:hAnsi="Times New Roman" w:cs="Times New Roman"/>
          <w:sz w:val="24"/>
          <w:szCs w:val="24"/>
        </w:rPr>
        <w:t>LASA:035/02/21-02/01</w:t>
      </w:r>
    </w:p>
    <w:p w14:paraId="7831AB1D" w14:textId="77777777" w:rsidR="006133D4" w:rsidRDefault="006133D4" w:rsidP="006133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33D4">
        <w:rPr>
          <w:rFonts w:ascii="Times New Roman" w:hAnsi="Times New Roman" w:cs="Times New Roman"/>
          <w:sz w:val="24"/>
          <w:szCs w:val="24"/>
        </w:rPr>
        <w:t>URBROJ: 2198-1-36-21-01</w:t>
      </w:r>
    </w:p>
    <w:p w14:paraId="2DCFC961" w14:textId="729B0586" w:rsidR="00756EE0" w:rsidRPr="006133D4" w:rsidRDefault="006133D4" w:rsidP="006133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Polača</w:t>
      </w:r>
      <w:r w:rsidR="00756EE0" w:rsidRPr="00D97F85">
        <w:rPr>
          <w:rFonts w:ascii="Times New Roman" w:hAnsi="Times New Roman" w:cs="Times New Roman"/>
          <w:bCs/>
          <w:sz w:val="24"/>
          <w:szCs w:val="24"/>
        </w:rPr>
        <w:t>,</w:t>
      </w:r>
      <w:r w:rsidR="00B60D05" w:rsidRPr="00D97F85">
        <w:rPr>
          <w:rFonts w:ascii="Times New Roman" w:hAnsi="Times New Roman" w:cs="Times New Roman"/>
          <w:bCs/>
          <w:sz w:val="24"/>
          <w:szCs w:val="24"/>
        </w:rPr>
        <w:t xml:space="preserve"> 31.</w:t>
      </w:r>
      <w:r w:rsidR="00756EE0" w:rsidRPr="00D97F85">
        <w:rPr>
          <w:rFonts w:ascii="Times New Roman" w:hAnsi="Times New Roman" w:cs="Times New Roman"/>
          <w:bCs/>
          <w:sz w:val="24"/>
          <w:szCs w:val="24"/>
        </w:rPr>
        <w:t xml:space="preserve"> prosinca 2021. </w:t>
      </w:r>
    </w:p>
    <w:p w14:paraId="1447570B" w14:textId="77777777" w:rsidR="00D97F85" w:rsidRPr="007A0191" w:rsidRDefault="00D97F85" w:rsidP="00D97F85">
      <w:pPr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7A0191">
        <w:rPr>
          <w:rFonts w:ascii="Times New Roman" w:hAnsi="Times New Roman" w:cs="Times New Roman"/>
          <w:bCs/>
          <w:sz w:val="24"/>
          <w:szCs w:val="24"/>
        </w:rPr>
        <w:t>Ravnatelj</w:t>
      </w:r>
    </w:p>
    <w:p w14:paraId="0FE308EE" w14:textId="58855244" w:rsidR="00D97F85" w:rsidRPr="007A0191" w:rsidRDefault="006133D4" w:rsidP="00D97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Mate Bobanović, prof.</w:t>
      </w:r>
    </w:p>
    <w:p w14:paraId="01A279D1" w14:textId="77777777" w:rsidR="00B60D05" w:rsidRPr="007A0191" w:rsidRDefault="00B60D05" w:rsidP="00756E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364C82" w14:textId="7C220764" w:rsidR="00895613" w:rsidRPr="007A0191" w:rsidRDefault="00895613" w:rsidP="000109F6">
      <w:pPr>
        <w:rPr>
          <w:rFonts w:ascii="Times New Roman" w:hAnsi="Times New Roman" w:cs="Times New Roman"/>
          <w:b/>
          <w:sz w:val="24"/>
          <w:szCs w:val="24"/>
        </w:rPr>
      </w:pPr>
    </w:p>
    <w:p w14:paraId="48B44968" w14:textId="0149F4DF" w:rsidR="00B60D05" w:rsidRPr="00B60D05" w:rsidRDefault="00B60D05" w:rsidP="00B60D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D05">
        <w:rPr>
          <w:rFonts w:ascii="Times New Roman" w:hAnsi="Times New Roman" w:cs="Times New Roman"/>
          <w:bCs/>
          <w:sz w:val="24"/>
          <w:szCs w:val="24"/>
        </w:rPr>
        <w:t xml:space="preserve">Ovaj Plan klasifikacijskih oznaka objavljen je na oglasnoj ploči </w:t>
      </w:r>
      <w:r w:rsidRPr="007A0191">
        <w:rPr>
          <w:rFonts w:ascii="Times New Roman" w:hAnsi="Times New Roman" w:cs="Times New Roman"/>
          <w:bCs/>
          <w:sz w:val="24"/>
          <w:szCs w:val="24"/>
        </w:rPr>
        <w:t>Škole</w:t>
      </w:r>
      <w:r w:rsidRPr="00B60D05"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r w:rsidRPr="007A0191">
        <w:rPr>
          <w:rFonts w:ascii="Times New Roman" w:hAnsi="Times New Roman" w:cs="Times New Roman"/>
          <w:bCs/>
          <w:sz w:val="24"/>
          <w:szCs w:val="24"/>
        </w:rPr>
        <w:t>31. prosinc</w:t>
      </w:r>
      <w:r w:rsidRPr="00B60D05">
        <w:rPr>
          <w:rFonts w:ascii="Times New Roman" w:hAnsi="Times New Roman" w:cs="Times New Roman"/>
          <w:bCs/>
          <w:sz w:val="24"/>
          <w:szCs w:val="24"/>
        </w:rPr>
        <w:t>a</w:t>
      </w:r>
      <w:r w:rsidR="00D15FC2">
        <w:rPr>
          <w:rFonts w:ascii="Times New Roman" w:hAnsi="Times New Roman" w:cs="Times New Roman"/>
          <w:bCs/>
          <w:sz w:val="24"/>
          <w:szCs w:val="24"/>
        </w:rPr>
        <w:t xml:space="preserve"> 2021. godine</w:t>
      </w:r>
      <w:r w:rsidRPr="007A0191">
        <w:rPr>
          <w:rFonts w:ascii="Times New Roman" w:hAnsi="Times New Roman" w:cs="Times New Roman"/>
          <w:bCs/>
          <w:sz w:val="24"/>
          <w:szCs w:val="24"/>
        </w:rPr>
        <w:t>, a stupa na snagu 1. siječnja 2022. godine.</w:t>
      </w:r>
    </w:p>
    <w:p w14:paraId="4770ED6D" w14:textId="77777777" w:rsidR="00B60D05" w:rsidRPr="00B60D05" w:rsidRDefault="00B60D05" w:rsidP="00B60D0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2844F" w14:textId="0E775D6A" w:rsidR="00895613" w:rsidRPr="007A0191" w:rsidRDefault="00B60D05" w:rsidP="00D97F8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A01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B04955C" w14:textId="19E2A88A" w:rsidR="00895613" w:rsidRPr="007A0191" w:rsidRDefault="00895613" w:rsidP="000109F6">
      <w:pPr>
        <w:rPr>
          <w:rFonts w:ascii="Times New Roman" w:hAnsi="Times New Roman" w:cs="Times New Roman"/>
          <w:b/>
          <w:sz w:val="24"/>
          <w:szCs w:val="24"/>
        </w:rPr>
      </w:pPr>
    </w:p>
    <w:p w14:paraId="27687FDD" w14:textId="77777777" w:rsidR="00895613" w:rsidRPr="007A0191" w:rsidRDefault="00895613" w:rsidP="000109F6">
      <w:pPr>
        <w:rPr>
          <w:rFonts w:ascii="Times New Roman" w:hAnsi="Times New Roman" w:cs="Times New Roman"/>
          <w:b/>
          <w:sz w:val="24"/>
          <w:szCs w:val="24"/>
        </w:rPr>
      </w:pPr>
    </w:p>
    <w:p w14:paraId="4AD670EA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D986EE6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98D1FC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2AB66B73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79A00DE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3ECC648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0491B89F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58EDFE94" w14:textId="77777777" w:rsidR="00022444" w:rsidRPr="007A0191" w:rsidRDefault="00022444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345558F4" w14:textId="77777777" w:rsidR="00022444" w:rsidRPr="007A0191" w:rsidRDefault="00022444" w:rsidP="004E05B6">
      <w:pPr>
        <w:rPr>
          <w:rFonts w:ascii="Times New Roman" w:hAnsi="Times New Roman" w:cs="Times New Roman"/>
          <w:b/>
        </w:rPr>
      </w:pPr>
    </w:p>
    <w:p w14:paraId="12C5FA7D" w14:textId="77777777" w:rsidR="00022444" w:rsidRPr="007A0191" w:rsidRDefault="00022444" w:rsidP="004E05B6">
      <w:pPr>
        <w:rPr>
          <w:rFonts w:ascii="Times New Roman" w:hAnsi="Times New Roman" w:cs="Times New Roman"/>
          <w:b/>
        </w:rPr>
      </w:pPr>
    </w:p>
    <w:p w14:paraId="0D7DEFCE" w14:textId="77777777" w:rsidR="00022444" w:rsidRPr="007A0191" w:rsidRDefault="00022444" w:rsidP="004E05B6">
      <w:pPr>
        <w:rPr>
          <w:rFonts w:ascii="Times New Roman" w:hAnsi="Times New Roman" w:cs="Times New Roman"/>
          <w:b/>
        </w:rPr>
      </w:pPr>
    </w:p>
    <w:p w14:paraId="7C8570C8" w14:textId="77777777" w:rsidR="00085B5B" w:rsidRPr="007A0191" w:rsidRDefault="00085B5B" w:rsidP="004E05B6">
      <w:pPr>
        <w:rPr>
          <w:rFonts w:ascii="Times New Roman" w:hAnsi="Times New Roman" w:cs="Times New Roman"/>
          <w:b/>
        </w:rPr>
      </w:pPr>
    </w:p>
    <w:p w14:paraId="050D1062" w14:textId="5E0EC51C" w:rsidR="004971B0" w:rsidRPr="007A0191" w:rsidRDefault="004971B0" w:rsidP="004E05B6">
      <w:pPr>
        <w:rPr>
          <w:rFonts w:ascii="Times New Roman" w:hAnsi="Times New Roman" w:cs="Times New Roman"/>
          <w:b/>
        </w:rPr>
      </w:pPr>
      <w:r w:rsidRPr="007A0191">
        <w:rPr>
          <w:rFonts w:ascii="Times New Roman" w:hAnsi="Times New Roman" w:cs="Times New Roman"/>
          <w:b/>
        </w:rPr>
        <w:t xml:space="preserve">    </w:t>
      </w:r>
    </w:p>
    <w:p w14:paraId="09C9699E" w14:textId="1CBF5687" w:rsidR="008A1F08" w:rsidRPr="007A0191" w:rsidRDefault="008A1F08" w:rsidP="004E05B6">
      <w:pPr>
        <w:rPr>
          <w:rFonts w:ascii="Times New Roman" w:hAnsi="Times New Roman" w:cs="Times New Roman"/>
          <w:b/>
        </w:rPr>
      </w:pPr>
    </w:p>
    <w:p w14:paraId="3AB979C6" w14:textId="77777777" w:rsidR="004E05B6" w:rsidRPr="007A0191" w:rsidRDefault="004E05B6" w:rsidP="004E05B6">
      <w:pPr>
        <w:rPr>
          <w:rFonts w:ascii="Times New Roman" w:hAnsi="Times New Roman" w:cs="Times New Roman"/>
          <w:b/>
        </w:rPr>
      </w:pPr>
    </w:p>
    <w:p w14:paraId="5D82A428" w14:textId="78817DB0" w:rsidR="00090462" w:rsidRPr="008F19B3" w:rsidRDefault="004E05B6" w:rsidP="004E05B6">
      <w:pPr>
        <w:rPr>
          <w:rFonts w:ascii="Times New Roman" w:hAnsi="Times New Roman" w:cs="Times New Roman"/>
          <w:b/>
        </w:rPr>
      </w:pPr>
      <w:r w:rsidRPr="008F19B3">
        <w:rPr>
          <w:rFonts w:ascii="Times New Roman" w:hAnsi="Times New Roman" w:cs="Times New Roman"/>
          <w:b/>
        </w:rPr>
        <w:t xml:space="preserve">                          </w:t>
      </w:r>
    </w:p>
    <w:p w14:paraId="7494FB7C" w14:textId="6ACE6866" w:rsidR="00522E7E" w:rsidRPr="008F19B3" w:rsidRDefault="00522E7E" w:rsidP="00090462">
      <w:pPr>
        <w:rPr>
          <w:rFonts w:ascii="Times New Roman" w:hAnsi="Times New Roman" w:cs="Times New Roman"/>
          <w:b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</w:p>
    <w:p w14:paraId="028F0CD9" w14:textId="55E385C3" w:rsidR="003E276E" w:rsidRPr="008F19B3" w:rsidRDefault="004E05B6" w:rsidP="00342067">
      <w:pPr>
        <w:rPr>
          <w:rFonts w:ascii="Times New Roman" w:hAnsi="Times New Roman" w:cs="Times New Roman"/>
          <w:b/>
          <w:sz w:val="24"/>
          <w:szCs w:val="24"/>
        </w:rPr>
      </w:pPr>
      <w:r w:rsidRPr="008F19B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E276E" w:rsidRPr="008F19B3" w:rsidSect="008153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0A67" w14:textId="77777777" w:rsidR="004917AA" w:rsidRDefault="004917AA" w:rsidP="00E671B9">
      <w:pPr>
        <w:spacing w:after="0" w:line="240" w:lineRule="auto"/>
      </w:pPr>
      <w:r>
        <w:separator/>
      </w:r>
    </w:p>
  </w:endnote>
  <w:endnote w:type="continuationSeparator" w:id="0">
    <w:p w14:paraId="43EE0B56" w14:textId="77777777" w:rsidR="004917AA" w:rsidRDefault="004917AA" w:rsidP="00E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2015"/>
      <w:docPartObj>
        <w:docPartGallery w:val="Page Numbers (Bottom of Page)"/>
        <w:docPartUnique/>
      </w:docPartObj>
    </w:sdtPr>
    <w:sdtEndPr/>
    <w:sdtContent>
      <w:p w14:paraId="5373FC37" w14:textId="77777777" w:rsidR="00271F31" w:rsidRDefault="00271F31">
        <w:pPr>
          <w:pStyle w:val="Podnoje"/>
          <w:jc w:val="center"/>
        </w:pPr>
      </w:p>
      <w:p w14:paraId="61C95049" w14:textId="54261156" w:rsidR="00271F31" w:rsidRDefault="00271F3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9C">
          <w:rPr>
            <w:noProof/>
          </w:rPr>
          <w:t>10</w:t>
        </w:r>
        <w:r>
          <w:fldChar w:fldCharType="end"/>
        </w:r>
      </w:p>
    </w:sdtContent>
  </w:sdt>
  <w:p w14:paraId="3929CF45" w14:textId="77777777" w:rsidR="00271F31" w:rsidRDefault="00271F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20864" w14:textId="77777777" w:rsidR="004917AA" w:rsidRDefault="004917AA" w:rsidP="00E671B9">
      <w:pPr>
        <w:spacing w:after="0" w:line="240" w:lineRule="auto"/>
      </w:pPr>
      <w:r>
        <w:separator/>
      </w:r>
    </w:p>
  </w:footnote>
  <w:footnote w:type="continuationSeparator" w:id="0">
    <w:p w14:paraId="1F5E1DBB" w14:textId="77777777" w:rsidR="004917AA" w:rsidRDefault="004917AA" w:rsidP="00E6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688"/>
    <w:multiLevelType w:val="hybridMultilevel"/>
    <w:tmpl w:val="726066E0"/>
    <w:lvl w:ilvl="0" w:tplc="A426EF3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5E0"/>
    <w:multiLevelType w:val="hybridMultilevel"/>
    <w:tmpl w:val="47D4F7E0"/>
    <w:lvl w:ilvl="0" w:tplc="0D445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F58"/>
    <w:multiLevelType w:val="hybridMultilevel"/>
    <w:tmpl w:val="BBFEA3A8"/>
    <w:lvl w:ilvl="0" w:tplc="03309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5528"/>
    <w:multiLevelType w:val="hybridMultilevel"/>
    <w:tmpl w:val="8F3A348E"/>
    <w:lvl w:ilvl="0" w:tplc="B5A2BDA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318B"/>
    <w:multiLevelType w:val="hybridMultilevel"/>
    <w:tmpl w:val="C81A2988"/>
    <w:lvl w:ilvl="0" w:tplc="AB927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3EF2"/>
    <w:multiLevelType w:val="hybridMultilevel"/>
    <w:tmpl w:val="FA64659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C9B2E55"/>
    <w:multiLevelType w:val="hybridMultilevel"/>
    <w:tmpl w:val="499C51A2"/>
    <w:lvl w:ilvl="0" w:tplc="38EE83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A36"/>
    <w:multiLevelType w:val="hybridMultilevel"/>
    <w:tmpl w:val="45D8C7FC"/>
    <w:lvl w:ilvl="0" w:tplc="7C401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AF"/>
    <w:multiLevelType w:val="hybridMultilevel"/>
    <w:tmpl w:val="E710FEB6"/>
    <w:lvl w:ilvl="0" w:tplc="A426EF3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4D8A"/>
    <w:multiLevelType w:val="hybridMultilevel"/>
    <w:tmpl w:val="D98E9C98"/>
    <w:lvl w:ilvl="0" w:tplc="BC9C630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3A76"/>
    <w:multiLevelType w:val="hybridMultilevel"/>
    <w:tmpl w:val="6C160504"/>
    <w:lvl w:ilvl="0" w:tplc="1758041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2F8D"/>
    <w:multiLevelType w:val="hybridMultilevel"/>
    <w:tmpl w:val="4A9A4DFA"/>
    <w:lvl w:ilvl="0" w:tplc="5394C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999"/>
    <w:multiLevelType w:val="multilevel"/>
    <w:tmpl w:val="35EC201C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6D51F9"/>
    <w:multiLevelType w:val="hybridMultilevel"/>
    <w:tmpl w:val="AB542244"/>
    <w:lvl w:ilvl="0" w:tplc="DF9AB21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A0DDA"/>
    <w:multiLevelType w:val="hybridMultilevel"/>
    <w:tmpl w:val="C0762B3C"/>
    <w:lvl w:ilvl="0" w:tplc="B072B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5B9E"/>
    <w:multiLevelType w:val="hybridMultilevel"/>
    <w:tmpl w:val="3210F0BC"/>
    <w:lvl w:ilvl="0" w:tplc="C24C6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801F3"/>
    <w:multiLevelType w:val="hybridMultilevel"/>
    <w:tmpl w:val="D5EEA294"/>
    <w:lvl w:ilvl="0" w:tplc="124AED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339FD"/>
    <w:multiLevelType w:val="hybridMultilevel"/>
    <w:tmpl w:val="4F92073A"/>
    <w:lvl w:ilvl="0" w:tplc="D67260C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D30DF"/>
    <w:multiLevelType w:val="hybridMultilevel"/>
    <w:tmpl w:val="408C985E"/>
    <w:lvl w:ilvl="0" w:tplc="A426E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67DD6"/>
    <w:multiLevelType w:val="hybridMultilevel"/>
    <w:tmpl w:val="37D07952"/>
    <w:lvl w:ilvl="0" w:tplc="F3AA7AB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54A65"/>
    <w:multiLevelType w:val="hybridMultilevel"/>
    <w:tmpl w:val="7FF2FF50"/>
    <w:lvl w:ilvl="0" w:tplc="3A005A1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F293B"/>
    <w:multiLevelType w:val="hybridMultilevel"/>
    <w:tmpl w:val="D9B0D494"/>
    <w:lvl w:ilvl="0" w:tplc="A426EF3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7F04"/>
    <w:multiLevelType w:val="hybridMultilevel"/>
    <w:tmpl w:val="CE4821DA"/>
    <w:lvl w:ilvl="0" w:tplc="8546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20C7E"/>
    <w:multiLevelType w:val="hybridMultilevel"/>
    <w:tmpl w:val="025E4BB6"/>
    <w:lvl w:ilvl="0" w:tplc="A426EF3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77FD"/>
    <w:multiLevelType w:val="hybridMultilevel"/>
    <w:tmpl w:val="6DF48BC0"/>
    <w:lvl w:ilvl="0" w:tplc="040EF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3391"/>
    <w:multiLevelType w:val="hybridMultilevel"/>
    <w:tmpl w:val="A10CCFD8"/>
    <w:lvl w:ilvl="0" w:tplc="312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A7D81"/>
    <w:multiLevelType w:val="hybridMultilevel"/>
    <w:tmpl w:val="59B4E126"/>
    <w:lvl w:ilvl="0" w:tplc="A426E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19"/>
  </w:num>
  <w:num w:numId="5">
    <w:abstractNumId w:val="18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25"/>
  </w:num>
  <w:num w:numId="11">
    <w:abstractNumId w:val="7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2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28"/>
  </w:num>
  <w:num w:numId="23">
    <w:abstractNumId w:val="14"/>
  </w:num>
  <w:num w:numId="24">
    <w:abstractNumId w:val="21"/>
  </w:num>
  <w:num w:numId="25">
    <w:abstractNumId w:val="0"/>
  </w:num>
  <w:num w:numId="26">
    <w:abstractNumId w:val="24"/>
  </w:num>
  <w:num w:numId="27">
    <w:abstractNumId w:val="10"/>
  </w:num>
  <w:num w:numId="28">
    <w:abstractNumId w:val="26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109F6"/>
    <w:rsid w:val="00017A28"/>
    <w:rsid w:val="00022444"/>
    <w:rsid w:val="00032956"/>
    <w:rsid w:val="00056766"/>
    <w:rsid w:val="000651CB"/>
    <w:rsid w:val="00082104"/>
    <w:rsid w:val="00082E84"/>
    <w:rsid w:val="00085B5B"/>
    <w:rsid w:val="00090462"/>
    <w:rsid w:val="000A02B3"/>
    <w:rsid w:val="000A2036"/>
    <w:rsid w:val="000B1812"/>
    <w:rsid w:val="000C140E"/>
    <w:rsid w:val="000C4B45"/>
    <w:rsid w:val="000D4E08"/>
    <w:rsid w:val="000D52CA"/>
    <w:rsid w:val="000E581C"/>
    <w:rsid w:val="000F0216"/>
    <w:rsid w:val="000F0571"/>
    <w:rsid w:val="000F59B8"/>
    <w:rsid w:val="00127BBB"/>
    <w:rsid w:val="00130D89"/>
    <w:rsid w:val="00135B27"/>
    <w:rsid w:val="00145780"/>
    <w:rsid w:val="001553F4"/>
    <w:rsid w:val="00164171"/>
    <w:rsid w:val="00167129"/>
    <w:rsid w:val="00195AA0"/>
    <w:rsid w:val="00197B74"/>
    <w:rsid w:val="001A6524"/>
    <w:rsid w:val="001B4BD2"/>
    <w:rsid w:val="001B5D0C"/>
    <w:rsid w:val="001C2DBC"/>
    <w:rsid w:val="001E6A24"/>
    <w:rsid w:val="00201E1A"/>
    <w:rsid w:val="00212C4B"/>
    <w:rsid w:val="00233F9C"/>
    <w:rsid w:val="00264A91"/>
    <w:rsid w:val="00271F31"/>
    <w:rsid w:val="00280345"/>
    <w:rsid w:val="00287004"/>
    <w:rsid w:val="002A4AC8"/>
    <w:rsid w:val="002A5AED"/>
    <w:rsid w:val="002B1BB1"/>
    <w:rsid w:val="002B59E1"/>
    <w:rsid w:val="002B72EE"/>
    <w:rsid w:val="002D2FFC"/>
    <w:rsid w:val="002E5F91"/>
    <w:rsid w:val="002E6792"/>
    <w:rsid w:val="002F45FB"/>
    <w:rsid w:val="00300F37"/>
    <w:rsid w:val="00301A40"/>
    <w:rsid w:val="00317CE3"/>
    <w:rsid w:val="00321D1E"/>
    <w:rsid w:val="00325080"/>
    <w:rsid w:val="003337CF"/>
    <w:rsid w:val="00333A78"/>
    <w:rsid w:val="003404FF"/>
    <w:rsid w:val="00340C28"/>
    <w:rsid w:val="00342067"/>
    <w:rsid w:val="00346BCF"/>
    <w:rsid w:val="00351015"/>
    <w:rsid w:val="003902C6"/>
    <w:rsid w:val="003A23AD"/>
    <w:rsid w:val="003A6C2D"/>
    <w:rsid w:val="003C0E37"/>
    <w:rsid w:val="003C4E02"/>
    <w:rsid w:val="003E0A9D"/>
    <w:rsid w:val="003E276E"/>
    <w:rsid w:val="003F077C"/>
    <w:rsid w:val="004041CC"/>
    <w:rsid w:val="00414313"/>
    <w:rsid w:val="004221CC"/>
    <w:rsid w:val="0043207C"/>
    <w:rsid w:val="00434069"/>
    <w:rsid w:val="00434EC9"/>
    <w:rsid w:val="004401C7"/>
    <w:rsid w:val="00450954"/>
    <w:rsid w:val="00451B90"/>
    <w:rsid w:val="00452306"/>
    <w:rsid w:val="00453020"/>
    <w:rsid w:val="00453B95"/>
    <w:rsid w:val="00461286"/>
    <w:rsid w:val="004834B1"/>
    <w:rsid w:val="004917AA"/>
    <w:rsid w:val="004971B0"/>
    <w:rsid w:val="004A2688"/>
    <w:rsid w:val="004A5944"/>
    <w:rsid w:val="004B100C"/>
    <w:rsid w:val="004B4866"/>
    <w:rsid w:val="004B68C8"/>
    <w:rsid w:val="004B6ADE"/>
    <w:rsid w:val="004D42FA"/>
    <w:rsid w:val="004D502D"/>
    <w:rsid w:val="004E05B6"/>
    <w:rsid w:val="004E2CE1"/>
    <w:rsid w:val="004E451A"/>
    <w:rsid w:val="004E6227"/>
    <w:rsid w:val="004F0D70"/>
    <w:rsid w:val="004F7DC4"/>
    <w:rsid w:val="00506E47"/>
    <w:rsid w:val="0051174B"/>
    <w:rsid w:val="00514D3A"/>
    <w:rsid w:val="00522E7E"/>
    <w:rsid w:val="00531745"/>
    <w:rsid w:val="00542FEC"/>
    <w:rsid w:val="00546AFA"/>
    <w:rsid w:val="0055311F"/>
    <w:rsid w:val="005552C9"/>
    <w:rsid w:val="0056168E"/>
    <w:rsid w:val="005662CA"/>
    <w:rsid w:val="00573139"/>
    <w:rsid w:val="00581C19"/>
    <w:rsid w:val="00590014"/>
    <w:rsid w:val="00594107"/>
    <w:rsid w:val="005B2A6A"/>
    <w:rsid w:val="005B4C05"/>
    <w:rsid w:val="005B5D4C"/>
    <w:rsid w:val="005D1CA5"/>
    <w:rsid w:val="005D4267"/>
    <w:rsid w:val="005E230D"/>
    <w:rsid w:val="005E5C17"/>
    <w:rsid w:val="005F7F48"/>
    <w:rsid w:val="00603B38"/>
    <w:rsid w:val="006133D4"/>
    <w:rsid w:val="00616AD7"/>
    <w:rsid w:val="00617DDC"/>
    <w:rsid w:val="0062180A"/>
    <w:rsid w:val="00624F5E"/>
    <w:rsid w:val="006304D7"/>
    <w:rsid w:val="00631B5D"/>
    <w:rsid w:val="00634047"/>
    <w:rsid w:val="0064029F"/>
    <w:rsid w:val="006407B5"/>
    <w:rsid w:val="00640C91"/>
    <w:rsid w:val="0065245A"/>
    <w:rsid w:val="00654D78"/>
    <w:rsid w:val="00693295"/>
    <w:rsid w:val="006A29C9"/>
    <w:rsid w:val="006D3F42"/>
    <w:rsid w:val="006F5285"/>
    <w:rsid w:val="007042C7"/>
    <w:rsid w:val="00712BF9"/>
    <w:rsid w:val="00714A05"/>
    <w:rsid w:val="0071749F"/>
    <w:rsid w:val="0072289F"/>
    <w:rsid w:val="00730E19"/>
    <w:rsid w:val="00736CC1"/>
    <w:rsid w:val="00756EE0"/>
    <w:rsid w:val="007628F5"/>
    <w:rsid w:val="007841D1"/>
    <w:rsid w:val="007879DA"/>
    <w:rsid w:val="007921EB"/>
    <w:rsid w:val="00792C6E"/>
    <w:rsid w:val="00794C61"/>
    <w:rsid w:val="00797A15"/>
    <w:rsid w:val="007A0191"/>
    <w:rsid w:val="007A6000"/>
    <w:rsid w:val="007A6A42"/>
    <w:rsid w:val="008153EA"/>
    <w:rsid w:val="00820BC1"/>
    <w:rsid w:val="00832A20"/>
    <w:rsid w:val="00835FB4"/>
    <w:rsid w:val="00840CFD"/>
    <w:rsid w:val="00844ADF"/>
    <w:rsid w:val="0086060C"/>
    <w:rsid w:val="0086101C"/>
    <w:rsid w:val="00864888"/>
    <w:rsid w:val="0087501A"/>
    <w:rsid w:val="00883B93"/>
    <w:rsid w:val="00884DA5"/>
    <w:rsid w:val="00886121"/>
    <w:rsid w:val="00892AFB"/>
    <w:rsid w:val="00895613"/>
    <w:rsid w:val="008A0AEB"/>
    <w:rsid w:val="008A103B"/>
    <w:rsid w:val="008A1F08"/>
    <w:rsid w:val="008A3DFA"/>
    <w:rsid w:val="008B1A70"/>
    <w:rsid w:val="008B5A68"/>
    <w:rsid w:val="008C73B7"/>
    <w:rsid w:val="008D4291"/>
    <w:rsid w:val="008E7927"/>
    <w:rsid w:val="008F19B3"/>
    <w:rsid w:val="008F5141"/>
    <w:rsid w:val="00917651"/>
    <w:rsid w:val="00933D45"/>
    <w:rsid w:val="009456FF"/>
    <w:rsid w:val="00952F96"/>
    <w:rsid w:val="00975399"/>
    <w:rsid w:val="00992E1C"/>
    <w:rsid w:val="009A1D7D"/>
    <w:rsid w:val="009A2111"/>
    <w:rsid w:val="009B2C9B"/>
    <w:rsid w:val="009B604C"/>
    <w:rsid w:val="009C3A3C"/>
    <w:rsid w:val="009C576C"/>
    <w:rsid w:val="009D3578"/>
    <w:rsid w:val="009D53DB"/>
    <w:rsid w:val="009D70AC"/>
    <w:rsid w:val="009E3334"/>
    <w:rsid w:val="009F4B6A"/>
    <w:rsid w:val="009F4CBC"/>
    <w:rsid w:val="00A059E9"/>
    <w:rsid w:val="00A23E12"/>
    <w:rsid w:val="00A2496A"/>
    <w:rsid w:val="00A304AD"/>
    <w:rsid w:val="00A36801"/>
    <w:rsid w:val="00A43684"/>
    <w:rsid w:val="00A55523"/>
    <w:rsid w:val="00A7588D"/>
    <w:rsid w:val="00A75C30"/>
    <w:rsid w:val="00A969EC"/>
    <w:rsid w:val="00AA4D8C"/>
    <w:rsid w:val="00AA72C6"/>
    <w:rsid w:val="00AB2188"/>
    <w:rsid w:val="00AB2BA6"/>
    <w:rsid w:val="00AB522A"/>
    <w:rsid w:val="00AC0961"/>
    <w:rsid w:val="00AC65D0"/>
    <w:rsid w:val="00AF1301"/>
    <w:rsid w:val="00B00666"/>
    <w:rsid w:val="00B03EE1"/>
    <w:rsid w:val="00B12DC2"/>
    <w:rsid w:val="00B17420"/>
    <w:rsid w:val="00B27DF4"/>
    <w:rsid w:val="00B34C96"/>
    <w:rsid w:val="00B41159"/>
    <w:rsid w:val="00B46F06"/>
    <w:rsid w:val="00B508F6"/>
    <w:rsid w:val="00B53409"/>
    <w:rsid w:val="00B60D05"/>
    <w:rsid w:val="00B64E1A"/>
    <w:rsid w:val="00B812DA"/>
    <w:rsid w:val="00B85883"/>
    <w:rsid w:val="00B927D6"/>
    <w:rsid w:val="00BA083A"/>
    <w:rsid w:val="00BA4D82"/>
    <w:rsid w:val="00BA6392"/>
    <w:rsid w:val="00BD0008"/>
    <w:rsid w:val="00BD3147"/>
    <w:rsid w:val="00BF3F3A"/>
    <w:rsid w:val="00C0088E"/>
    <w:rsid w:val="00C0545E"/>
    <w:rsid w:val="00C05686"/>
    <w:rsid w:val="00C06511"/>
    <w:rsid w:val="00C11BE7"/>
    <w:rsid w:val="00C319B7"/>
    <w:rsid w:val="00C3707B"/>
    <w:rsid w:val="00C447D3"/>
    <w:rsid w:val="00C47088"/>
    <w:rsid w:val="00C51241"/>
    <w:rsid w:val="00C52DD0"/>
    <w:rsid w:val="00C7578B"/>
    <w:rsid w:val="00C80EFE"/>
    <w:rsid w:val="00C84C3F"/>
    <w:rsid w:val="00C871FC"/>
    <w:rsid w:val="00C92D02"/>
    <w:rsid w:val="00CA7115"/>
    <w:rsid w:val="00CB37D4"/>
    <w:rsid w:val="00CC119B"/>
    <w:rsid w:val="00CD3895"/>
    <w:rsid w:val="00CF3427"/>
    <w:rsid w:val="00CF4A04"/>
    <w:rsid w:val="00D142EA"/>
    <w:rsid w:val="00D15FC2"/>
    <w:rsid w:val="00D2588E"/>
    <w:rsid w:val="00D43DFB"/>
    <w:rsid w:val="00D52826"/>
    <w:rsid w:val="00D62D8F"/>
    <w:rsid w:val="00D71D46"/>
    <w:rsid w:val="00D73027"/>
    <w:rsid w:val="00D94B4D"/>
    <w:rsid w:val="00D97F85"/>
    <w:rsid w:val="00DB0597"/>
    <w:rsid w:val="00DB743F"/>
    <w:rsid w:val="00DB76E7"/>
    <w:rsid w:val="00DC0C20"/>
    <w:rsid w:val="00DC3EE1"/>
    <w:rsid w:val="00DC6408"/>
    <w:rsid w:val="00DD1588"/>
    <w:rsid w:val="00DE3EAD"/>
    <w:rsid w:val="00DF3F11"/>
    <w:rsid w:val="00DF42A1"/>
    <w:rsid w:val="00DF4CAD"/>
    <w:rsid w:val="00E00DDB"/>
    <w:rsid w:val="00E10471"/>
    <w:rsid w:val="00E2665B"/>
    <w:rsid w:val="00E37EA9"/>
    <w:rsid w:val="00E4156E"/>
    <w:rsid w:val="00E42317"/>
    <w:rsid w:val="00E46759"/>
    <w:rsid w:val="00E565EE"/>
    <w:rsid w:val="00E63D7E"/>
    <w:rsid w:val="00E671B9"/>
    <w:rsid w:val="00E755F6"/>
    <w:rsid w:val="00E8172C"/>
    <w:rsid w:val="00E904A3"/>
    <w:rsid w:val="00EA0BEC"/>
    <w:rsid w:val="00EA3012"/>
    <w:rsid w:val="00EB703F"/>
    <w:rsid w:val="00EC3728"/>
    <w:rsid w:val="00EC44B7"/>
    <w:rsid w:val="00ED0101"/>
    <w:rsid w:val="00ED0A3D"/>
    <w:rsid w:val="00ED13C9"/>
    <w:rsid w:val="00ED6633"/>
    <w:rsid w:val="00EE13D1"/>
    <w:rsid w:val="00EE1D44"/>
    <w:rsid w:val="00EE3451"/>
    <w:rsid w:val="00EE4254"/>
    <w:rsid w:val="00F03DDB"/>
    <w:rsid w:val="00F13B23"/>
    <w:rsid w:val="00F13DAB"/>
    <w:rsid w:val="00F20485"/>
    <w:rsid w:val="00F27B35"/>
    <w:rsid w:val="00F305FC"/>
    <w:rsid w:val="00F30868"/>
    <w:rsid w:val="00F35FB2"/>
    <w:rsid w:val="00F63C0A"/>
    <w:rsid w:val="00F677C3"/>
    <w:rsid w:val="00F732F1"/>
    <w:rsid w:val="00F7408C"/>
    <w:rsid w:val="00F840C9"/>
    <w:rsid w:val="00F9035D"/>
    <w:rsid w:val="00F92E33"/>
    <w:rsid w:val="00F94F9D"/>
    <w:rsid w:val="00F95A14"/>
    <w:rsid w:val="00FA01BD"/>
    <w:rsid w:val="00FB246E"/>
    <w:rsid w:val="00FC0695"/>
    <w:rsid w:val="00FF4E3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71B9"/>
  </w:style>
  <w:style w:type="paragraph" w:styleId="Podnoje">
    <w:name w:val="footer"/>
    <w:basedOn w:val="Normal"/>
    <w:link w:val="PodnojeChar"/>
    <w:uiPriority w:val="99"/>
    <w:unhideWhenUsed/>
    <w:rsid w:val="00E6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71B9"/>
  </w:style>
  <w:style w:type="table" w:styleId="Reetkatablice">
    <w:name w:val="Table Grid"/>
    <w:basedOn w:val="Obinatablica"/>
    <w:uiPriority w:val="39"/>
    <w:rsid w:val="008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30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13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CC47-D88B-402A-96BE-F3275C41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2785</Words>
  <Characters>15881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User202</cp:lastModifiedBy>
  <cp:revision>5</cp:revision>
  <cp:lastPrinted>2022-01-03T09:24:00Z</cp:lastPrinted>
  <dcterms:created xsi:type="dcterms:W3CDTF">2022-01-03T09:24:00Z</dcterms:created>
  <dcterms:modified xsi:type="dcterms:W3CDTF">2022-01-03T10:20:00Z</dcterms:modified>
</cp:coreProperties>
</file>