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OSNOVNA ŠKOLA FRANKA LISICE POLAČA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KLASA: 003-08/19-01/09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URBROJ: 2198-1-36-19-04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Polača, 16. listopada 2019. godine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temelju članka 10. Zakona o pravu na pristup informacijama (Narodne novine, broj 25/13, 85/15) Osnovna škola Franka Lisice Polača objavljuje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ZAKLJUČKE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S  27.  SJEDNICE ŠKOLSKOG ODBORA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Sjednica je održana elektronskim putem 16. listopada 2019. godine s početkom u 9,00 sati.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Usvojen je zapisnik sa 26. sjednice Školskog odbora održane dana 03. listopada 2019. godine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Donesen je Pravilnik o radu u Osnovnoj školi Franka Lisice Polača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Predsjednica Školskog odbora</w:t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956"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Ivana Peraić, dipl. učiteljica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5f7c2b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Calibri" w:hAnsi="Calibri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ascii="Calibri" w:hAnsi="Calibri"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Lucida Sans"/>
    </w:rPr>
  </w:style>
  <w:style w:type="paragraph" w:styleId="ListParagraph">
    <w:name w:val="List Paragraph"/>
    <w:basedOn w:val="Normal"/>
    <w:uiPriority w:val="34"/>
    <w:qFormat/>
    <w:rsid w:val="00dd6c9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5f7c2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LibreOffice/6.2.5.2$Windows_X86_64 LibreOffice_project/1ec314fa52f458adc18c4f025c545a4e8b22c159</Application>
  <Pages>1</Pages>
  <Words>89</Words>
  <Characters>527</Characters>
  <CharactersWithSpaces>606</CharactersWithSpaces>
  <Paragraphs>12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2019-10-17T11:31:00Z</dcterms:created>
  <dc:creator>Korisnik</dc:creator>
  <dc:description/>
  <dc:language>hr-HR</dc:language>
  <cp:lastModifiedBy>User202</cp:lastModifiedBy>
  <cp:lastPrinted>2019-05-09T06:24:00Z</cp:lastPrinted>
  <dcterms:modified xsi:type="dcterms:W3CDTF">2019-10-17T11:31:00Z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