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BF" w:rsidRPr="00D22D88" w:rsidRDefault="00644B67" w:rsidP="008304BF">
      <w:pPr>
        <w:pStyle w:val="Normal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2332CD">
        <w:rPr>
          <w:sz w:val="22"/>
          <w:szCs w:val="22"/>
        </w:rPr>
        <w:t>87/08, 86/09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B4600B">
        <w:rPr>
          <w:sz w:val="22"/>
          <w:szCs w:val="22"/>
        </w:rPr>
        <w:t>,7/17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i članka</w:t>
      </w:r>
      <w:r w:rsidR="008141B7" w:rsidRPr="00D22D88">
        <w:rPr>
          <w:sz w:val="22"/>
          <w:szCs w:val="22"/>
        </w:rPr>
        <w:t xml:space="preserve"> 2. Pravilnika o stručnoj spremi i pedagoško-psihološkom obrazovanju učitelja i stručnih suradnika u osnovnom ško</w:t>
      </w:r>
      <w:r w:rsidR="00B4600B">
        <w:rPr>
          <w:sz w:val="22"/>
          <w:szCs w:val="22"/>
        </w:rPr>
        <w:t>lstvu (</w:t>
      </w:r>
      <w:r w:rsidR="002332CD">
        <w:rPr>
          <w:sz w:val="22"/>
          <w:szCs w:val="22"/>
        </w:rPr>
        <w:t>NN 47/96</w:t>
      </w:r>
      <w:r w:rsidR="00B4600B">
        <w:rPr>
          <w:sz w:val="22"/>
          <w:szCs w:val="22"/>
        </w:rPr>
        <w:t xml:space="preserve">, </w:t>
      </w:r>
      <w:r w:rsidR="002B24E6" w:rsidRPr="00D22D88">
        <w:rPr>
          <w:sz w:val="22"/>
          <w:szCs w:val="22"/>
        </w:rPr>
        <w:t>56/01</w:t>
      </w:r>
      <w:r w:rsidR="008141B7" w:rsidRPr="00D22D88">
        <w:rPr>
          <w:sz w:val="22"/>
          <w:szCs w:val="22"/>
        </w:rPr>
        <w:t xml:space="preserve">)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Franka Lisice Polača</w:t>
      </w:r>
      <w:r w:rsidR="007476B1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raspisuje</w:t>
      </w:r>
    </w:p>
    <w:p w:rsidR="00644B67" w:rsidRPr="00D22D88" w:rsidRDefault="00644B67" w:rsidP="007476B1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Default="007476B1" w:rsidP="007476B1">
      <w:pPr>
        <w:ind w:left="2832" w:firstLine="708"/>
        <w:rPr>
          <w:b/>
          <w:bCs/>
        </w:rPr>
      </w:pPr>
      <w:r w:rsidRPr="00D22D88">
        <w:rPr>
          <w:b/>
          <w:bCs/>
        </w:rPr>
        <w:t xml:space="preserve">   </w:t>
      </w:r>
      <w:r w:rsidR="008304BF">
        <w:rPr>
          <w:b/>
          <w:bCs/>
        </w:rPr>
        <w:t>za  radno  mjesto</w:t>
      </w:r>
    </w:p>
    <w:p w:rsidR="008304BF" w:rsidRPr="00D22D88" w:rsidRDefault="008304BF" w:rsidP="007476B1">
      <w:pPr>
        <w:ind w:left="2832" w:firstLine="708"/>
        <w:rPr>
          <w:b/>
          <w:bCs/>
        </w:rPr>
      </w:pP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0650F0" w:rsidRPr="008304BF" w:rsidRDefault="000650F0" w:rsidP="008304BF">
      <w:pPr>
        <w:pStyle w:val="ListParagraph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8304BF">
        <w:rPr>
          <w:b/>
          <w:bCs/>
          <w:sz w:val="22"/>
          <w:szCs w:val="22"/>
        </w:rPr>
        <w:t xml:space="preserve">Učitelj/ica matematike </w:t>
      </w:r>
      <w:r w:rsidRPr="008304BF">
        <w:rPr>
          <w:bCs/>
          <w:sz w:val="22"/>
          <w:szCs w:val="22"/>
        </w:rPr>
        <w:t>– 1 izvršitelj, neodređeno, puno radno vrijeme</w:t>
      </w:r>
    </w:p>
    <w:p w:rsidR="00691BA5" w:rsidRDefault="00691BA5" w:rsidP="00691BA5">
      <w:pPr>
        <w:jc w:val="both"/>
        <w:rPr>
          <w:bCs/>
          <w:sz w:val="22"/>
          <w:szCs w:val="22"/>
        </w:rPr>
      </w:pP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Prema Zakonu o odgoju i obrazovanju u osno</w:t>
      </w:r>
      <w:r w:rsidR="002332CD">
        <w:rPr>
          <w:bCs/>
          <w:sz w:val="22"/>
          <w:szCs w:val="22"/>
        </w:rPr>
        <w:t>vnoj i srednjoj školi (NN 87/08</w:t>
      </w:r>
      <w:r w:rsidRPr="00D22D88">
        <w:rPr>
          <w:bCs/>
          <w:sz w:val="22"/>
          <w:szCs w:val="22"/>
        </w:rPr>
        <w:t xml:space="preserve">, </w:t>
      </w:r>
      <w:r w:rsidR="002332CD">
        <w:rPr>
          <w:bCs/>
          <w:sz w:val="22"/>
          <w:szCs w:val="22"/>
        </w:rPr>
        <w:t>86/09 , 92/10, 105/10</w:t>
      </w:r>
      <w:r w:rsidR="00B4600B">
        <w:rPr>
          <w:bCs/>
          <w:sz w:val="22"/>
          <w:szCs w:val="22"/>
        </w:rPr>
        <w:t>, 90/11, 5/12</w:t>
      </w:r>
      <w:r w:rsidRPr="00D22D88">
        <w:rPr>
          <w:bCs/>
          <w:sz w:val="22"/>
          <w:szCs w:val="22"/>
        </w:rPr>
        <w:t>,</w:t>
      </w:r>
      <w:r w:rsidR="00B4600B">
        <w:rPr>
          <w:bCs/>
          <w:sz w:val="22"/>
          <w:szCs w:val="22"/>
        </w:rPr>
        <w:t xml:space="preserve"> 16/12., 86/12, 126/12, 94/13,</w:t>
      </w:r>
      <w:r w:rsidRPr="00D22D88">
        <w:rPr>
          <w:bCs/>
          <w:sz w:val="22"/>
          <w:szCs w:val="22"/>
        </w:rPr>
        <w:t xml:space="preserve"> 152/14</w:t>
      </w:r>
      <w:r w:rsidR="003929B8">
        <w:rPr>
          <w:bCs/>
          <w:sz w:val="22"/>
          <w:szCs w:val="22"/>
        </w:rPr>
        <w:t xml:space="preserve">, </w:t>
      </w:r>
      <w:r w:rsidR="00B4600B">
        <w:rPr>
          <w:bCs/>
          <w:sz w:val="22"/>
          <w:szCs w:val="22"/>
        </w:rPr>
        <w:t>7/17</w:t>
      </w:r>
      <w:r w:rsidRPr="00D22D88">
        <w:rPr>
          <w:bCs/>
          <w:sz w:val="22"/>
          <w:szCs w:val="22"/>
        </w:rPr>
        <w:t xml:space="preserve">)  i Pravilniku o stručnoj spremi i pedagoško-psihološkom obrazovanju učitelja i stručnih suradnika u </w:t>
      </w:r>
      <w:r w:rsidR="00B4600B" w:rsidRPr="00B4600B">
        <w:rPr>
          <w:bCs/>
          <w:color w:val="000000" w:themeColor="text1"/>
          <w:sz w:val="22"/>
          <w:szCs w:val="22"/>
        </w:rPr>
        <w:t>osnovnom</w:t>
      </w:r>
      <w:r w:rsidRPr="00B4600B">
        <w:rPr>
          <w:bCs/>
          <w:color w:val="000000" w:themeColor="text1"/>
          <w:sz w:val="22"/>
          <w:szCs w:val="22"/>
        </w:rPr>
        <w:t xml:space="preserve"> </w:t>
      </w:r>
      <w:r w:rsidR="00B4600B" w:rsidRPr="00B4600B">
        <w:rPr>
          <w:bCs/>
          <w:color w:val="000000" w:themeColor="text1"/>
          <w:sz w:val="22"/>
          <w:szCs w:val="22"/>
        </w:rPr>
        <w:t>školstvu</w:t>
      </w:r>
      <w:r w:rsidRPr="00D22D88">
        <w:rPr>
          <w:bCs/>
          <w:sz w:val="22"/>
          <w:szCs w:val="22"/>
        </w:rPr>
        <w:t xml:space="preserve"> (NN 47/96, 56/01)</w:t>
      </w:r>
    </w:p>
    <w:p w:rsidR="008141B7" w:rsidRPr="00D22D88" w:rsidRDefault="004F7D48" w:rsidP="008141B7">
      <w:pPr>
        <w:pStyle w:val="Normal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Pr="00D22D88">
        <w:rPr>
          <w:sz w:val="22"/>
          <w:szCs w:val="22"/>
        </w:rPr>
        <w:t>slijedeću dokumentaciju:</w:t>
      </w:r>
    </w:p>
    <w:p w:rsidR="00691BA5" w:rsidRPr="00D22D88" w:rsidRDefault="00691BA5" w:rsidP="00691BA5">
      <w:pPr>
        <w:pStyle w:val="Normal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životopis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>presliku uvjerenja o nekažnjavanju, odnosno presliku uvjerenja da se protiv kandidata ne vodi kazneni postupak u smislu članka 106. Zakona o odgoju i obrazovanju u osnovnoj i srednjoj školi (ne starije od 6 mjeseci)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>dokaz o državljanstvu  (presliku domovnicu)  </w:t>
      </w:r>
    </w:p>
    <w:p w:rsidR="004F7D48" w:rsidRPr="00D22D88" w:rsidRDefault="004F7D48" w:rsidP="004F7D48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Na natječaj se mogu javiti osobe oba spola.</w:t>
      </w:r>
    </w:p>
    <w:p w:rsidR="0061390B" w:rsidRDefault="0061390B" w:rsidP="0061390B">
      <w:r>
        <w:t>Nepotpune i nepravovremene prijave neće se razmatrati.</w:t>
      </w:r>
    </w:p>
    <w:p w:rsidR="00D30821" w:rsidRPr="00D22D88" w:rsidRDefault="00D30821" w:rsidP="004F7D48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Natje</w:t>
      </w:r>
      <w:r w:rsidR="007476B1" w:rsidRPr="00D22D88">
        <w:rPr>
          <w:bCs/>
          <w:sz w:val="22"/>
          <w:szCs w:val="22"/>
        </w:rPr>
        <w:t xml:space="preserve">čaj je otvoren od </w:t>
      </w:r>
      <w:r w:rsidR="00DF1382">
        <w:rPr>
          <w:bCs/>
          <w:sz w:val="22"/>
          <w:szCs w:val="22"/>
        </w:rPr>
        <w:t>21.11.2017. do 28</w:t>
      </w:r>
      <w:r w:rsidR="00B4600B">
        <w:rPr>
          <w:bCs/>
          <w:sz w:val="22"/>
          <w:szCs w:val="22"/>
        </w:rPr>
        <w:t>.11.2017</w:t>
      </w:r>
      <w:r w:rsidRPr="00D22D88">
        <w:rPr>
          <w:bCs/>
          <w:sz w:val="22"/>
          <w:szCs w:val="22"/>
        </w:rPr>
        <w:t>. godine.</w:t>
      </w:r>
    </w:p>
    <w:p w:rsidR="007476B1" w:rsidRPr="00D22D88" w:rsidRDefault="004F7D48" w:rsidP="002221C9">
      <w:pPr>
        <w:pStyle w:val="NormalWeb"/>
        <w:spacing w:before="0" w:before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</w:p>
    <w:p w:rsidR="004F7D48" w:rsidRPr="00D22D88" w:rsidRDefault="00AD2CA8" w:rsidP="00691BA5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Osnovna škola Franka Lisice Polača</w:t>
      </w:r>
    </w:p>
    <w:p w:rsidR="00ED1275" w:rsidRPr="00D22D88" w:rsidRDefault="00B4600B" w:rsidP="00A04E8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Polača 140</w:t>
      </w:r>
    </w:p>
    <w:p w:rsidR="00691BA5" w:rsidRPr="00D22D88" w:rsidRDefault="00691BA5" w:rsidP="00AD2CA8">
      <w:pPr>
        <w:ind w:left="708" w:firstLine="708"/>
        <w:jc w:val="both"/>
        <w:rPr>
          <w:b/>
          <w:bCs/>
          <w:sz w:val="22"/>
          <w:szCs w:val="22"/>
        </w:rPr>
      </w:pPr>
      <w:r w:rsidRPr="00D22D88">
        <w:rPr>
          <w:b/>
          <w:bCs/>
          <w:sz w:val="22"/>
          <w:szCs w:val="22"/>
        </w:rPr>
        <w:t>23423 Polača</w:t>
      </w:r>
    </w:p>
    <w:p w:rsidR="002221C9" w:rsidRPr="00D22D88" w:rsidRDefault="002221C9" w:rsidP="00A04E8F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8 dana od dana donošenje odluke na mrežnim stranicama škole </w:t>
      </w:r>
      <w:hyperlink r:id="rId6" w:history="1">
        <w:r w:rsidRPr="00D22D88">
          <w:rPr>
            <w:rStyle w:val="Hyperlink"/>
            <w:bCs/>
            <w:sz w:val="22"/>
            <w:szCs w:val="22"/>
          </w:rPr>
          <w:t>www.os-polaca.skole.hr</w:t>
        </w:r>
      </w:hyperlink>
      <w:r w:rsidRPr="00D22D88">
        <w:rPr>
          <w:bCs/>
          <w:sz w:val="22"/>
          <w:szCs w:val="22"/>
        </w:rPr>
        <w:t>, pod rubrika „Natječaji“.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EC5274" w:rsidRPr="00D22D88" w:rsidRDefault="00EC5274" w:rsidP="00EC5274">
      <w:pPr>
        <w:rPr>
          <w:sz w:val="22"/>
          <w:szCs w:val="22"/>
        </w:rPr>
      </w:pPr>
      <w:r w:rsidRPr="00D22D88">
        <w:rPr>
          <w:sz w:val="22"/>
          <w:szCs w:val="22"/>
        </w:rPr>
        <w:t xml:space="preserve">KLASA: </w:t>
      </w:r>
      <w:r w:rsidR="002332CD">
        <w:rPr>
          <w:sz w:val="22"/>
          <w:szCs w:val="22"/>
        </w:rPr>
        <w:t>112-01/17</w:t>
      </w:r>
      <w:r w:rsidR="00D30821" w:rsidRPr="00D22D88">
        <w:rPr>
          <w:sz w:val="22"/>
          <w:szCs w:val="22"/>
        </w:rPr>
        <w:t>-01</w:t>
      </w:r>
      <w:r w:rsidR="00217E19" w:rsidRPr="00D22D88">
        <w:rPr>
          <w:sz w:val="22"/>
          <w:szCs w:val="22"/>
        </w:rPr>
        <w:t>/</w:t>
      </w:r>
      <w:r w:rsidR="002332CD">
        <w:rPr>
          <w:sz w:val="22"/>
          <w:szCs w:val="22"/>
        </w:rPr>
        <w:t>20</w:t>
      </w:r>
    </w:p>
    <w:p w:rsidR="00EC5274" w:rsidRPr="00D22D88" w:rsidRDefault="00EC5274" w:rsidP="00EC5274">
      <w:pPr>
        <w:rPr>
          <w:sz w:val="22"/>
          <w:szCs w:val="22"/>
        </w:rPr>
      </w:pPr>
      <w:r w:rsidRPr="00D22D88">
        <w:rPr>
          <w:sz w:val="22"/>
          <w:szCs w:val="22"/>
        </w:rPr>
        <w:t xml:space="preserve">URBROJ: </w:t>
      </w:r>
      <w:r w:rsidR="002B24E6" w:rsidRPr="00D22D88">
        <w:rPr>
          <w:sz w:val="22"/>
          <w:szCs w:val="22"/>
        </w:rPr>
        <w:t>2198-1-3</w:t>
      </w:r>
      <w:r w:rsidR="002332CD">
        <w:rPr>
          <w:sz w:val="22"/>
          <w:szCs w:val="22"/>
        </w:rPr>
        <w:t>6-17</w:t>
      </w:r>
      <w:r w:rsidR="007476B1" w:rsidRPr="00D22D88">
        <w:rPr>
          <w:sz w:val="22"/>
          <w:szCs w:val="22"/>
        </w:rPr>
        <w:t>-01</w:t>
      </w:r>
    </w:p>
    <w:p w:rsidR="00D30821" w:rsidRDefault="00D30821" w:rsidP="002E29BF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Polača</w:t>
      </w:r>
      <w:r w:rsidR="00EC5274" w:rsidRPr="00D22D88">
        <w:rPr>
          <w:bCs/>
          <w:sz w:val="22"/>
          <w:szCs w:val="22"/>
        </w:rPr>
        <w:t xml:space="preserve">, </w:t>
      </w:r>
      <w:r w:rsidR="00DF1382">
        <w:rPr>
          <w:bCs/>
          <w:sz w:val="22"/>
          <w:szCs w:val="22"/>
        </w:rPr>
        <w:t>17</w:t>
      </w:r>
      <w:r w:rsidR="00B4600B">
        <w:rPr>
          <w:bCs/>
          <w:sz w:val="22"/>
          <w:szCs w:val="22"/>
        </w:rPr>
        <w:t>.11.2017</w:t>
      </w:r>
      <w:r w:rsidR="002B24E6" w:rsidRPr="00D22D88">
        <w:rPr>
          <w:bCs/>
          <w:sz w:val="22"/>
          <w:szCs w:val="22"/>
        </w:rPr>
        <w:t>.</w:t>
      </w:r>
    </w:p>
    <w:p w:rsidR="0045607D" w:rsidRPr="00D22D88" w:rsidRDefault="0045607D" w:rsidP="002E29BF">
      <w:pPr>
        <w:jc w:val="both"/>
        <w:rPr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2332CD">
        <w:rPr>
          <w:sz w:val="22"/>
          <w:szCs w:val="22"/>
        </w:rPr>
        <w:tab/>
        <w:t>Kata Ivković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F2CA6"/>
    <w:multiLevelType w:val="hybridMultilevel"/>
    <w:tmpl w:val="F93ABE84"/>
    <w:lvl w:ilvl="0" w:tplc="71F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B35DF"/>
    <w:rsid w:val="000003D6"/>
    <w:rsid w:val="00024BE6"/>
    <w:rsid w:val="000650F0"/>
    <w:rsid w:val="000770D6"/>
    <w:rsid w:val="001140E7"/>
    <w:rsid w:val="0012661D"/>
    <w:rsid w:val="001273A5"/>
    <w:rsid w:val="00142F19"/>
    <w:rsid w:val="00156563"/>
    <w:rsid w:val="0018141A"/>
    <w:rsid w:val="001C5343"/>
    <w:rsid w:val="001E4C11"/>
    <w:rsid w:val="00217E19"/>
    <w:rsid w:val="002221C9"/>
    <w:rsid w:val="002332CD"/>
    <w:rsid w:val="002340BE"/>
    <w:rsid w:val="0026696D"/>
    <w:rsid w:val="00297137"/>
    <w:rsid w:val="002B24E6"/>
    <w:rsid w:val="002B3524"/>
    <w:rsid w:val="002B6358"/>
    <w:rsid w:val="002E29BF"/>
    <w:rsid w:val="003249A5"/>
    <w:rsid w:val="00331947"/>
    <w:rsid w:val="00333803"/>
    <w:rsid w:val="00382839"/>
    <w:rsid w:val="003929B8"/>
    <w:rsid w:val="003B262D"/>
    <w:rsid w:val="003B35DF"/>
    <w:rsid w:val="003F6DEA"/>
    <w:rsid w:val="0041163F"/>
    <w:rsid w:val="004518FC"/>
    <w:rsid w:val="0045607D"/>
    <w:rsid w:val="004F1395"/>
    <w:rsid w:val="004F7D48"/>
    <w:rsid w:val="005A1FF8"/>
    <w:rsid w:val="005C0887"/>
    <w:rsid w:val="005D15A4"/>
    <w:rsid w:val="005D22BA"/>
    <w:rsid w:val="005F0E3F"/>
    <w:rsid w:val="0061390B"/>
    <w:rsid w:val="00643BEB"/>
    <w:rsid w:val="00644409"/>
    <w:rsid w:val="00644B67"/>
    <w:rsid w:val="00691BA5"/>
    <w:rsid w:val="006B2441"/>
    <w:rsid w:val="006F117A"/>
    <w:rsid w:val="00732358"/>
    <w:rsid w:val="007476B1"/>
    <w:rsid w:val="00760CDE"/>
    <w:rsid w:val="00772F6A"/>
    <w:rsid w:val="007802DE"/>
    <w:rsid w:val="007F3103"/>
    <w:rsid w:val="008109DC"/>
    <w:rsid w:val="008141B7"/>
    <w:rsid w:val="008304BF"/>
    <w:rsid w:val="00861A88"/>
    <w:rsid w:val="009241E6"/>
    <w:rsid w:val="009B493E"/>
    <w:rsid w:val="009D2C94"/>
    <w:rsid w:val="009D76D7"/>
    <w:rsid w:val="00A04E8F"/>
    <w:rsid w:val="00A85A90"/>
    <w:rsid w:val="00A90CE4"/>
    <w:rsid w:val="00AD2CA8"/>
    <w:rsid w:val="00AF6928"/>
    <w:rsid w:val="00B4600B"/>
    <w:rsid w:val="00B63E84"/>
    <w:rsid w:val="00BA0FC9"/>
    <w:rsid w:val="00BA2AA2"/>
    <w:rsid w:val="00BA55C1"/>
    <w:rsid w:val="00C22194"/>
    <w:rsid w:val="00C3544C"/>
    <w:rsid w:val="00C44B87"/>
    <w:rsid w:val="00C84FEC"/>
    <w:rsid w:val="00CC010B"/>
    <w:rsid w:val="00CD0737"/>
    <w:rsid w:val="00CD149F"/>
    <w:rsid w:val="00CD4AAA"/>
    <w:rsid w:val="00CE19BA"/>
    <w:rsid w:val="00CF1DA4"/>
    <w:rsid w:val="00D22D88"/>
    <w:rsid w:val="00D30821"/>
    <w:rsid w:val="00D93B1B"/>
    <w:rsid w:val="00D95602"/>
    <w:rsid w:val="00DB719F"/>
    <w:rsid w:val="00DF1382"/>
    <w:rsid w:val="00E02ABB"/>
    <w:rsid w:val="00EC5274"/>
    <w:rsid w:val="00ED1275"/>
    <w:rsid w:val="00F2029E"/>
    <w:rsid w:val="00FA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F7D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DefaultParagraphFont"/>
    <w:rsid w:val="002221C9"/>
  </w:style>
  <w:style w:type="character" w:styleId="Hyperlink">
    <w:name w:val="Hyperlink"/>
    <w:basedOn w:val="DefaultParagraphFont"/>
    <w:uiPriority w:val="99"/>
    <w:unhideWhenUsed/>
    <w:rsid w:val="002221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polac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B9E7-DECB-410A-B87E-2EC2D973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Korisnik</cp:lastModifiedBy>
  <cp:revision>2</cp:revision>
  <cp:lastPrinted>2017-11-17T08:41:00Z</cp:lastPrinted>
  <dcterms:created xsi:type="dcterms:W3CDTF">2017-11-20T12:01:00Z</dcterms:created>
  <dcterms:modified xsi:type="dcterms:W3CDTF">2017-11-20T12:01:00Z</dcterms:modified>
</cp:coreProperties>
</file>