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3C2D7B" w:rsidRDefault="006519DE" w:rsidP="00470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OSNOVNA ŠKOLA </w:t>
      </w:r>
      <w:r w:rsidR="001D1A0D" w:rsidRPr="003C2D7B">
        <w:rPr>
          <w:rFonts w:ascii="Times New Roman" w:hAnsi="Times New Roman" w:cs="Times New Roman"/>
          <w:b/>
          <w:sz w:val="24"/>
          <w:szCs w:val="24"/>
          <w:lang w:val="de-DE"/>
        </w:rPr>
        <w:t>FRANKA LISICE POLAČA</w:t>
      </w:r>
      <w:r w:rsidRPr="003C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75" w:rsidRPr="00836B0B" w:rsidRDefault="00C45675" w:rsidP="00C45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D7B">
        <w:rPr>
          <w:rFonts w:ascii="Times New Roman" w:hAnsi="Times New Roman" w:cs="Times New Roman"/>
          <w:b/>
          <w:sz w:val="24"/>
          <w:szCs w:val="24"/>
        </w:rPr>
        <w:t>KLASA</w:t>
      </w:r>
      <w:r w:rsidRPr="00836B0B">
        <w:rPr>
          <w:rFonts w:ascii="Times New Roman" w:hAnsi="Times New Roman" w:cs="Times New Roman"/>
          <w:b/>
          <w:sz w:val="24"/>
          <w:szCs w:val="24"/>
        </w:rPr>
        <w:t>:</w:t>
      </w:r>
      <w:r w:rsidR="00D0052D" w:rsidRPr="00836B0B">
        <w:rPr>
          <w:rFonts w:ascii="Times New Roman" w:hAnsi="Times New Roman" w:cs="Times New Roman"/>
          <w:b/>
          <w:sz w:val="24"/>
          <w:szCs w:val="24"/>
        </w:rPr>
        <w:t xml:space="preserve"> 112-02</w:t>
      </w:r>
      <w:r w:rsidR="00836B0B" w:rsidRPr="00836B0B">
        <w:rPr>
          <w:rFonts w:ascii="Times New Roman" w:hAnsi="Times New Roman" w:cs="Times New Roman"/>
          <w:b/>
          <w:sz w:val="24"/>
          <w:szCs w:val="24"/>
        </w:rPr>
        <w:t>/23-01/2</w:t>
      </w:r>
    </w:p>
    <w:p w:rsidR="004707DE" w:rsidRPr="00836B0B" w:rsidRDefault="00C45675" w:rsidP="00651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0B">
        <w:rPr>
          <w:rFonts w:ascii="Times New Roman" w:hAnsi="Times New Roman" w:cs="Times New Roman"/>
          <w:b/>
          <w:sz w:val="24"/>
          <w:szCs w:val="24"/>
        </w:rPr>
        <w:t>URBROJ:</w:t>
      </w:r>
      <w:r w:rsidR="00836B0B" w:rsidRPr="00836B0B">
        <w:rPr>
          <w:rFonts w:ascii="Times New Roman" w:hAnsi="Times New Roman" w:cs="Times New Roman"/>
          <w:b/>
          <w:sz w:val="24"/>
          <w:szCs w:val="24"/>
        </w:rPr>
        <w:t xml:space="preserve"> 2198-1-36-23-</w:t>
      </w:r>
      <w:r w:rsidR="00234FC2">
        <w:rPr>
          <w:rFonts w:ascii="Times New Roman" w:hAnsi="Times New Roman" w:cs="Times New Roman"/>
          <w:b/>
          <w:sz w:val="24"/>
          <w:szCs w:val="24"/>
        </w:rPr>
        <w:t>6</w:t>
      </w:r>
    </w:p>
    <w:p w:rsidR="00727003" w:rsidRPr="003C2D7B" w:rsidRDefault="00CB33D9" w:rsidP="00194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Polača, </w:t>
      </w:r>
      <w:r w:rsidR="00836B0B">
        <w:rPr>
          <w:rFonts w:ascii="Times New Roman" w:hAnsi="Times New Roman" w:cs="Times New Roman"/>
          <w:b/>
          <w:sz w:val="24"/>
          <w:szCs w:val="24"/>
          <w:lang w:val="de-DE"/>
        </w:rPr>
        <w:t>25</w:t>
      </w: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="00836B0B">
        <w:rPr>
          <w:rFonts w:ascii="Times New Roman" w:hAnsi="Times New Roman" w:cs="Times New Roman"/>
          <w:b/>
          <w:sz w:val="24"/>
          <w:szCs w:val="24"/>
          <w:lang w:val="de-DE"/>
        </w:rPr>
        <w:t>srpnja</w:t>
      </w:r>
      <w:proofErr w:type="spellEnd"/>
      <w:r w:rsidR="00836B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2023</w:t>
      </w:r>
      <w:r w:rsidR="001D1A0D" w:rsidRPr="003C2D7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godine</w:t>
      </w:r>
    </w:p>
    <w:p w:rsidR="00C45675" w:rsidRPr="003C2D7B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1D1A0D" w:rsidRPr="003C2D7B" w:rsidRDefault="00C45675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</w:t>
      </w:r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stručni suradnik knjižničar</w:t>
      </w:r>
      <w:r w:rsidR="00A97878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83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neodređeno nepuno radno vrijeme 20 sati tjednog radnog vremena</w:t>
      </w:r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- 1 izvršitelj</w:t>
      </w:r>
    </w:p>
    <w:p w:rsidR="00C45675" w:rsidRPr="00232234" w:rsidRDefault="00C45675" w:rsidP="002322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</w:t>
      </w:r>
      <w:r w:rsidR="00EB691E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anka</w:t>
      </w:r>
      <w:r w:rsidR="00F53AC2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Pravilnika o načinu i postupku zapošljavanja u </w:t>
      </w:r>
      <w:r w:rsidR="006519DE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snovnoj školi </w:t>
      </w:r>
      <w:r w:rsidR="00F53AC2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Franka Lisice Polača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upućuje poziv na testiranje kandidatima koji </w:t>
      </w: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koji su pravodobno dostavili potpunu i pravovaljanu dokumentaciju 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r w:rsidR="008764CC">
        <w:rPr>
          <w:rFonts w:ascii="Times New Roman" w:eastAsia="Times New Roman" w:hAnsi="Times New Roman" w:cs="Times New Roman"/>
          <w:color w:val="000000"/>
          <w:sz w:val="24"/>
          <w:szCs w:val="24"/>
        </w:rPr>
        <w:t>radno mjesto stručnog suradnika knjižničara na neodređeno nepuno radno vrijeme od 20 sati tjedno, a koji je objavljen na mrežnim stranicama škole i mrežnim stranicama Hrvatsko</w:t>
      </w:r>
      <w:r w:rsidR="00623E59">
        <w:rPr>
          <w:rFonts w:ascii="Times New Roman" w:eastAsia="Times New Roman" w:hAnsi="Times New Roman" w:cs="Times New Roman"/>
          <w:color w:val="000000"/>
          <w:sz w:val="24"/>
          <w:szCs w:val="24"/>
        </w:rPr>
        <w:t>g zavoda za zapošljavanje dana 6</w:t>
      </w:r>
      <w:bookmarkStart w:id="0" w:name="_GoBack"/>
      <w:bookmarkEnd w:id="0"/>
      <w:r w:rsidR="008764CC">
        <w:rPr>
          <w:rFonts w:ascii="Times New Roman" w:eastAsia="Times New Roman" w:hAnsi="Times New Roman" w:cs="Times New Roman"/>
          <w:color w:val="000000"/>
          <w:sz w:val="24"/>
          <w:szCs w:val="24"/>
        </w:rPr>
        <w:t>. srpnja 2023. godine.</w:t>
      </w:r>
      <w:r w:rsidR="00232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22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Testiranje će </w:t>
      </w:r>
      <w:r w:rsidR="00BB2193" w:rsidRPr="002322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započeti</w:t>
      </w:r>
      <w:r w:rsidRPr="002322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u prostoru škole u uredu </w:t>
      </w:r>
      <w:r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ravnatelj</w:t>
      </w:r>
      <w:r w:rsidR="00256B44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</w:t>
      </w:r>
      <w:r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dana</w:t>
      </w:r>
      <w:r w:rsidR="00EB691E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8764CC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31. srpnja 2023</w:t>
      </w:r>
      <w:r w:rsidR="00A108F9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godine</w:t>
      </w:r>
      <w:r w:rsidR="0012719E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 w:rsidR="00F53AC2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usmenim</w:t>
      </w:r>
      <w:r w:rsidR="0027083C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testira</w:t>
      </w:r>
      <w:r w:rsidR="008813AD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njem</w:t>
      </w:r>
      <w:r w:rsidR="0027083C" w:rsidRPr="002322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Na testiranje se pozivaju sljedeći kandidati:</w:t>
      </w:r>
      <w:r w:rsidR="00FF5387" w:rsidRPr="003C2D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813AD" w:rsidRPr="008764CC" w:rsidRDefault="008764CC" w:rsidP="008764C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6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8:30 sati</w:t>
      </w:r>
    </w:p>
    <w:p w:rsidR="008764CC" w:rsidRDefault="008764CC" w:rsidP="008764CC">
      <w:pPr>
        <w:pStyle w:val="Odlomakpopisa"/>
        <w:numPr>
          <w:ilvl w:val="0"/>
          <w:numId w:val="14"/>
        </w:numPr>
        <w:shd w:val="clear" w:color="auto" w:fill="FFFFFF"/>
        <w:jc w:val="both"/>
        <w:rPr>
          <w:b/>
          <w:bCs/>
          <w:color w:val="000000"/>
        </w:rPr>
      </w:pPr>
      <w:r w:rsidRPr="008764CC">
        <w:rPr>
          <w:b/>
          <w:bCs/>
          <w:color w:val="000000"/>
        </w:rPr>
        <w:t>K.</w:t>
      </w:r>
      <w:r w:rsidR="00CB138A">
        <w:rPr>
          <w:b/>
          <w:bCs/>
          <w:color w:val="000000"/>
        </w:rPr>
        <w:t xml:space="preserve"> </w:t>
      </w:r>
      <w:r w:rsidRPr="008764CC">
        <w:rPr>
          <w:b/>
          <w:bCs/>
          <w:color w:val="000000"/>
        </w:rPr>
        <w:t>P.</w:t>
      </w:r>
    </w:p>
    <w:p w:rsidR="00CB138A" w:rsidRDefault="00CB138A" w:rsidP="00CB138A">
      <w:pPr>
        <w:pStyle w:val="Odlomakpopisa"/>
        <w:shd w:val="clear" w:color="auto" w:fill="FFFFFF"/>
        <w:jc w:val="both"/>
        <w:rPr>
          <w:b/>
          <w:bCs/>
          <w:color w:val="000000"/>
        </w:rPr>
      </w:pPr>
    </w:p>
    <w:p w:rsidR="00CB138A" w:rsidRPr="00CB138A" w:rsidRDefault="00CB138A" w:rsidP="00CB138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9.15 sati</w:t>
      </w:r>
    </w:p>
    <w:p w:rsidR="00CB138A" w:rsidRDefault="00CB138A" w:rsidP="00CB138A">
      <w:pPr>
        <w:pStyle w:val="Odlomakpopisa"/>
        <w:numPr>
          <w:ilvl w:val="0"/>
          <w:numId w:val="14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J. I.</w:t>
      </w:r>
    </w:p>
    <w:p w:rsidR="00CB138A" w:rsidRPr="00CB138A" w:rsidRDefault="00CB138A" w:rsidP="00CB138A">
      <w:pPr>
        <w:pStyle w:val="Odlomakpopisa"/>
        <w:shd w:val="clear" w:color="auto" w:fill="FFFFFF"/>
        <w:jc w:val="both"/>
        <w:rPr>
          <w:b/>
          <w:bCs/>
          <w:color w:val="000000"/>
        </w:rPr>
      </w:pPr>
    </w:p>
    <w:p w:rsidR="008764CC" w:rsidRPr="008764CC" w:rsidRDefault="008764CC" w:rsidP="008764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4CC">
        <w:rPr>
          <w:rFonts w:ascii="Times New Roman" w:hAnsi="Times New Roman" w:cs="Times New Roman"/>
          <w:sz w:val="24"/>
          <w:szCs w:val="24"/>
        </w:rPr>
        <w:t xml:space="preserve">Vrednovanje kandidata će se provesti usmeno putem razgovora (intervjua). Usmenim testiranjem svaki član Povjerenstva postavlja do tri pitanja, a odgovori na pitanja se vrednuje od strane članova Povjerenstva na način da svaki član Povjerenstva pojedinom kandidatu dodjeljuje od 0  do 10 bodova. Ocjene članova Povjerenstva se zbrajaju te se kandidatu aritmetičkom sredinom na dvije decimale određuje  ostvareni ukupan broj bodova na usmenom testiranju. Usmenim testiranjem kandidat može ostvariti maksimalno 10 bodova. </w:t>
      </w:r>
    </w:p>
    <w:p w:rsidR="00AA6C8C" w:rsidRPr="008764CC" w:rsidRDefault="00AA6C8C" w:rsidP="008764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4CC">
        <w:rPr>
          <w:rFonts w:ascii="Times New Roman" w:hAnsi="Times New Roman" w:cs="Times New Roman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Pr="008764CC" w:rsidRDefault="00AA6C8C" w:rsidP="008764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4CC">
        <w:rPr>
          <w:rFonts w:ascii="Times New Roman" w:hAnsi="Times New Roman" w:cs="Times New Roman"/>
          <w:sz w:val="24"/>
          <w:szCs w:val="24"/>
        </w:rPr>
        <w:t>Za kandidata koji ne pristupi postupku testiranja smatra se da je odustao od natječaja.</w:t>
      </w:r>
    </w:p>
    <w:p w:rsidR="006519DE" w:rsidRPr="003C2D7B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3B58" w:rsidRPr="00232234" w:rsidRDefault="002A3B58" w:rsidP="00232234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 105/10., 90/11., 5/12., 16/12., 86/12., 126/12., 94/13., 152/14., 7/17., 68/18., 98/19., 64/20</w:t>
      </w:r>
      <w:r w:rsidR="00CB138A">
        <w:rPr>
          <w:rFonts w:ascii="Times New Roman" w:hAnsi="Times New Roman" w:cs="Times New Roman"/>
          <w:sz w:val="24"/>
          <w:szCs w:val="24"/>
        </w:rPr>
        <w:t>., 151/22.</w:t>
      </w:r>
      <w:r w:rsidRPr="003C2D7B">
        <w:rPr>
          <w:rFonts w:ascii="Times New Roman" w:hAnsi="Times New Roman" w:cs="Times New Roman"/>
          <w:sz w:val="24"/>
          <w:szCs w:val="24"/>
        </w:rPr>
        <w:t>)</w:t>
      </w:r>
    </w:p>
    <w:p w:rsidR="002A3B58" w:rsidRDefault="00CB138A" w:rsidP="002A3B58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  <w:r w:rsidR="002A3B58" w:rsidRPr="003C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(Narodne novine, broj 94/15., 03/17.</w:t>
      </w:r>
      <w:r w:rsidR="00232234">
        <w:rPr>
          <w:rFonts w:ascii="Times New Roman" w:hAnsi="Times New Roman" w:cs="Times New Roman"/>
          <w:sz w:val="24"/>
          <w:szCs w:val="24"/>
        </w:rPr>
        <w:t>)</w:t>
      </w:r>
    </w:p>
    <w:p w:rsidR="00232234" w:rsidRPr="00CB138A" w:rsidRDefault="00232234" w:rsidP="002A3B58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za školske knjižnice (Narodne novine 34/2000)</w:t>
      </w:r>
    </w:p>
    <w:p w:rsidR="00BB2193" w:rsidRPr="00265FE7" w:rsidRDefault="00265FE7" w:rsidP="00265FE7">
      <w:pPr>
        <w:shd w:val="clear" w:color="auto" w:fill="FFFFFF"/>
        <w:spacing w:before="100" w:beforeAutospacing="1" w:after="100" w:afterAutospacing="1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65FE7">
        <w:rPr>
          <w:rFonts w:ascii="Times New Roman" w:eastAsia="Times New Roman" w:hAnsi="Times New Roman" w:cs="Times New Roman"/>
          <w:sz w:val="24"/>
          <w:szCs w:val="24"/>
          <w:lang w:val="en-US"/>
        </w:rPr>
        <w:t>Povjerenstvo</w:t>
      </w:r>
      <w:proofErr w:type="spellEnd"/>
    </w:p>
    <w:p w:rsidR="00EB691E" w:rsidRPr="006519DE" w:rsidRDefault="00EB691E" w:rsidP="0025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949DE" w:rsidRPr="00CF4691" w:rsidRDefault="001949DE" w:rsidP="00CF4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1949DE" w:rsidRPr="00CF4691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3F21"/>
    <w:multiLevelType w:val="hybridMultilevel"/>
    <w:tmpl w:val="39FAA3F4"/>
    <w:lvl w:ilvl="0" w:tplc="6B9CB2D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D7345"/>
    <w:multiLevelType w:val="hybridMultilevel"/>
    <w:tmpl w:val="C158CF5A"/>
    <w:lvl w:ilvl="0" w:tplc="4D3A348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23A93"/>
    <w:rsid w:val="00032B68"/>
    <w:rsid w:val="00077C75"/>
    <w:rsid w:val="000F39C3"/>
    <w:rsid w:val="0012719E"/>
    <w:rsid w:val="00154811"/>
    <w:rsid w:val="001949DE"/>
    <w:rsid w:val="001A781D"/>
    <w:rsid w:val="001D0BEC"/>
    <w:rsid w:val="001D1A0D"/>
    <w:rsid w:val="001D5F75"/>
    <w:rsid w:val="00232234"/>
    <w:rsid w:val="00234FC2"/>
    <w:rsid w:val="00256B44"/>
    <w:rsid w:val="00265FE7"/>
    <w:rsid w:val="0027083C"/>
    <w:rsid w:val="002A3B58"/>
    <w:rsid w:val="002C20E8"/>
    <w:rsid w:val="002D5853"/>
    <w:rsid w:val="0030513B"/>
    <w:rsid w:val="00320C28"/>
    <w:rsid w:val="00350E9E"/>
    <w:rsid w:val="00352159"/>
    <w:rsid w:val="00361848"/>
    <w:rsid w:val="00376F15"/>
    <w:rsid w:val="003C2D7B"/>
    <w:rsid w:val="003D3060"/>
    <w:rsid w:val="0042338F"/>
    <w:rsid w:val="0046130D"/>
    <w:rsid w:val="004707DE"/>
    <w:rsid w:val="004E143C"/>
    <w:rsid w:val="004E5FF9"/>
    <w:rsid w:val="00516837"/>
    <w:rsid w:val="0057246E"/>
    <w:rsid w:val="005A2DED"/>
    <w:rsid w:val="005A37E0"/>
    <w:rsid w:val="00623E59"/>
    <w:rsid w:val="006519DE"/>
    <w:rsid w:val="00665B60"/>
    <w:rsid w:val="00685A2D"/>
    <w:rsid w:val="006B55C8"/>
    <w:rsid w:val="006D1109"/>
    <w:rsid w:val="006F6A0B"/>
    <w:rsid w:val="007240FB"/>
    <w:rsid w:val="00727003"/>
    <w:rsid w:val="00733ADE"/>
    <w:rsid w:val="0076402A"/>
    <w:rsid w:val="007A7F97"/>
    <w:rsid w:val="007B6889"/>
    <w:rsid w:val="007C704C"/>
    <w:rsid w:val="00836B0B"/>
    <w:rsid w:val="008764CC"/>
    <w:rsid w:val="008813AD"/>
    <w:rsid w:val="00912519"/>
    <w:rsid w:val="00917603"/>
    <w:rsid w:val="00976A48"/>
    <w:rsid w:val="00A108F9"/>
    <w:rsid w:val="00A15EA8"/>
    <w:rsid w:val="00A67E12"/>
    <w:rsid w:val="00A97878"/>
    <w:rsid w:val="00AA6C8C"/>
    <w:rsid w:val="00B02D62"/>
    <w:rsid w:val="00B04C89"/>
    <w:rsid w:val="00B26988"/>
    <w:rsid w:val="00B51EE7"/>
    <w:rsid w:val="00B71D96"/>
    <w:rsid w:val="00B82B59"/>
    <w:rsid w:val="00BB2193"/>
    <w:rsid w:val="00BC7501"/>
    <w:rsid w:val="00BE6CA0"/>
    <w:rsid w:val="00C45675"/>
    <w:rsid w:val="00CB138A"/>
    <w:rsid w:val="00CB33D9"/>
    <w:rsid w:val="00CB7FBF"/>
    <w:rsid w:val="00CF4691"/>
    <w:rsid w:val="00D0052D"/>
    <w:rsid w:val="00D10815"/>
    <w:rsid w:val="00D203A7"/>
    <w:rsid w:val="00D3682D"/>
    <w:rsid w:val="00D36D70"/>
    <w:rsid w:val="00DE270D"/>
    <w:rsid w:val="00E360D9"/>
    <w:rsid w:val="00EB691E"/>
    <w:rsid w:val="00ED78BF"/>
    <w:rsid w:val="00EE1520"/>
    <w:rsid w:val="00F20B43"/>
    <w:rsid w:val="00F31F7E"/>
    <w:rsid w:val="00F337C6"/>
    <w:rsid w:val="00F37E79"/>
    <w:rsid w:val="00F53AC2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2A3B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AB05-A86D-4441-9EFE-169CD7D4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User202</cp:lastModifiedBy>
  <cp:revision>6</cp:revision>
  <cp:lastPrinted>2023-01-02T10:02:00Z</cp:lastPrinted>
  <dcterms:created xsi:type="dcterms:W3CDTF">2023-07-10T10:42:00Z</dcterms:created>
  <dcterms:modified xsi:type="dcterms:W3CDTF">2023-07-25T08:22:00Z</dcterms:modified>
</cp:coreProperties>
</file>