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36" w:rsidRPr="00423D36" w:rsidRDefault="00423D36" w:rsidP="00423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D36">
        <w:rPr>
          <w:rFonts w:ascii="Times New Roman" w:eastAsia="Times New Roman" w:hAnsi="Times New Roman" w:cs="Times New Roman"/>
          <w:b/>
          <w:sz w:val="24"/>
          <w:szCs w:val="24"/>
        </w:rPr>
        <w:t>OSNOVNA ŠKOLA FRANKA LISICE POLAČA</w:t>
      </w:r>
    </w:p>
    <w:p w:rsidR="00423D36" w:rsidRPr="00423D36" w:rsidRDefault="00423D36" w:rsidP="00423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D36">
        <w:rPr>
          <w:rFonts w:ascii="Times New Roman" w:eastAsia="Times New Roman" w:hAnsi="Times New Roman" w:cs="Times New Roman"/>
          <w:b/>
          <w:sz w:val="24"/>
          <w:szCs w:val="24"/>
        </w:rPr>
        <w:t>Polača 140</w:t>
      </w:r>
    </w:p>
    <w:p w:rsidR="00423D36" w:rsidRPr="00423D36" w:rsidRDefault="00423D36" w:rsidP="00423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D36">
        <w:rPr>
          <w:rFonts w:ascii="Times New Roman" w:eastAsia="Times New Roman" w:hAnsi="Times New Roman" w:cs="Times New Roman"/>
          <w:b/>
          <w:sz w:val="24"/>
          <w:szCs w:val="24"/>
        </w:rPr>
        <w:t>23210 Biograd na Moru</w:t>
      </w:r>
    </w:p>
    <w:p w:rsidR="00423D36" w:rsidRPr="00423D36" w:rsidRDefault="00423D36" w:rsidP="00423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D36" w:rsidRPr="00423D36" w:rsidRDefault="00423D36" w:rsidP="00423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D36">
        <w:rPr>
          <w:rFonts w:ascii="Times New Roman" w:eastAsia="Times New Roman" w:hAnsi="Times New Roman" w:cs="Times New Roman"/>
          <w:b/>
          <w:sz w:val="24"/>
          <w:szCs w:val="24"/>
        </w:rPr>
        <w:t>KLASA: 112-02/24-01/1</w:t>
      </w:r>
    </w:p>
    <w:p w:rsidR="00423D36" w:rsidRPr="00423D36" w:rsidRDefault="00423D36" w:rsidP="00423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D36">
        <w:rPr>
          <w:rFonts w:ascii="Times New Roman" w:eastAsia="Times New Roman" w:hAnsi="Times New Roman" w:cs="Times New Roman"/>
          <w:b/>
          <w:sz w:val="24"/>
          <w:szCs w:val="24"/>
        </w:rPr>
        <w:t>URBROJ: 2198-1-36-24-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423D36" w:rsidRPr="00122D9C" w:rsidRDefault="00423D36" w:rsidP="00423D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D36">
        <w:rPr>
          <w:rFonts w:ascii="Times New Roman" w:eastAsia="Times New Roman" w:hAnsi="Times New Roman" w:cs="Times New Roman"/>
          <w:b/>
          <w:sz w:val="24"/>
          <w:szCs w:val="24"/>
        </w:rPr>
        <w:t>Polača</w:t>
      </w:r>
      <w:r w:rsidRPr="00122D9C">
        <w:rPr>
          <w:rFonts w:ascii="Times New Roman" w:eastAsia="Times New Roman" w:hAnsi="Times New Roman" w:cs="Times New Roman"/>
          <w:b/>
          <w:sz w:val="24"/>
          <w:szCs w:val="24"/>
        </w:rPr>
        <w:t xml:space="preserve">, 12. veljače  2024. godine </w:t>
      </w:r>
    </w:p>
    <w:p w:rsidR="00423D36" w:rsidRPr="00423D36" w:rsidRDefault="00423D36" w:rsidP="00423D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23D36" w:rsidRPr="00423D36" w:rsidRDefault="00423D36" w:rsidP="00423D36">
      <w:pPr>
        <w:spacing w:after="0" w:line="240" w:lineRule="auto"/>
        <w:rPr>
          <w:rFonts w:eastAsiaTheme="minorHAnsi"/>
          <w:lang w:eastAsia="en-US"/>
        </w:rPr>
      </w:pPr>
    </w:p>
    <w:p w:rsidR="00423D36" w:rsidRPr="009D558B" w:rsidRDefault="00423D36" w:rsidP="00423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23D36" w:rsidRPr="009D558B" w:rsidRDefault="00423D36" w:rsidP="00423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:rsidR="00423D36" w:rsidRPr="009D558B" w:rsidRDefault="00423D36" w:rsidP="00423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kandidata za natječaj za 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adno mjesto učitelja/ice glazbene kulture na </w:t>
      </w:r>
      <w:r w:rsidRPr="009D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određeno nepuno radno vrijeme - 1 izvršitelj</w:t>
      </w:r>
    </w:p>
    <w:p w:rsidR="00423D36" w:rsidRPr="009D558B" w:rsidRDefault="00423D36" w:rsidP="00423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članka 9. Pravilnika o načinu i postupku zapošljavanja u Osnovnoj školi Franka Lisice Polača Povjerenstvo za postupak vrednovanja kandidata upućuje poziv na testiranje kandidatima koji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:rsidR="00423D36" w:rsidRPr="009D558B" w:rsidRDefault="00423D36" w:rsidP="00423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Testiranje će se obaviti u prostoru </w:t>
      </w:r>
      <w:r w:rsidR="00122D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škole u uredu ravnatelja dana 15. </w:t>
      </w:r>
      <w:r w:rsidR="00344D76">
        <w:rPr>
          <w:rFonts w:ascii="Times New Roman" w:eastAsia="Times New Roman" w:hAnsi="Times New Roman" w:cs="Times New Roman"/>
          <w:bCs/>
          <w:sz w:val="24"/>
          <w:szCs w:val="24"/>
        </w:rPr>
        <w:t xml:space="preserve">veljače </w:t>
      </w:r>
      <w:r w:rsidRPr="00122D9C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godine, usmen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 testiranjem. Na testiranje je pozvan sljedeći kandidat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498"/>
        <w:gridCol w:w="2747"/>
        <w:gridCol w:w="3068"/>
      </w:tblGrid>
      <w:tr w:rsidR="00423D36" w:rsidRPr="00423D36" w:rsidTr="009001BF">
        <w:trPr>
          <w:trHeight w:val="522"/>
        </w:trPr>
        <w:tc>
          <w:tcPr>
            <w:tcW w:w="763" w:type="dxa"/>
          </w:tcPr>
          <w:p w:rsidR="00423D36" w:rsidRPr="00122D9C" w:rsidRDefault="00423D36" w:rsidP="00900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9C">
              <w:rPr>
                <w:rFonts w:ascii="Times New Roman" w:eastAsia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498" w:type="dxa"/>
          </w:tcPr>
          <w:p w:rsidR="00423D36" w:rsidRPr="00122D9C" w:rsidRDefault="00423D36" w:rsidP="00900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9C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2747" w:type="dxa"/>
          </w:tcPr>
          <w:p w:rsidR="00423D36" w:rsidRPr="00122D9C" w:rsidRDefault="00423D36" w:rsidP="00900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9C">
              <w:rPr>
                <w:rFonts w:ascii="Times New Roman" w:eastAsia="Times New Roman" w:hAnsi="Times New Roman" w:cs="Times New Roman"/>
                <w:sz w:val="24"/>
                <w:szCs w:val="24"/>
              </w:rPr>
              <w:t>Vrsta obrazovanja</w:t>
            </w:r>
          </w:p>
        </w:tc>
        <w:tc>
          <w:tcPr>
            <w:tcW w:w="3068" w:type="dxa"/>
          </w:tcPr>
          <w:p w:rsidR="00423D36" w:rsidRPr="00122D9C" w:rsidRDefault="00423D36" w:rsidP="00900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testiranja </w:t>
            </w:r>
          </w:p>
        </w:tc>
      </w:tr>
      <w:tr w:rsidR="00423D36" w:rsidRPr="00423D36" w:rsidTr="00557C3F">
        <w:trPr>
          <w:trHeight w:val="461"/>
        </w:trPr>
        <w:tc>
          <w:tcPr>
            <w:tcW w:w="763" w:type="dxa"/>
          </w:tcPr>
          <w:p w:rsidR="00423D36" w:rsidRPr="00122D9C" w:rsidRDefault="00423D36" w:rsidP="00900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423D36" w:rsidRPr="00122D9C" w:rsidRDefault="001F0C1F" w:rsidP="00900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9C">
              <w:rPr>
                <w:rFonts w:ascii="Times New Roman" w:eastAsia="Times New Roman" w:hAnsi="Times New Roman" w:cs="Times New Roman"/>
                <w:sz w:val="24"/>
                <w:szCs w:val="24"/>
              </w:rPr>
              <w:t>S.Ž.</w:t>
            </w:r>
          </w:p>
        </w:tc>
        <w:tc>
          <w:tcPr>
            <w:tcW w:w="2747" w:type="dxa"/>
          </w:tcPr>
          <w:p w:rsidR="00423D36" w:rsidRPr="00122D9C" w:rsidRDefault="001F0C1F" w:rsidP="0090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MAGISTRA PRIMARNOG OBRAZOVANJA </w:t>
            </w:r>
          </w:p>
        </w:tc>
        <w:tc>
          <w:tcPr>
            <w:tcW w:w="3068" w:type="dxa"/>
          </w:tcPr>
          <w:p w:rsidR="00423D36" w:rsidRPr="00122D9C" w:rsidRDefault="00C2410D" w:rsidP="0090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14:15</w:t>
            </w:r>
            <w:bookmarkStart w:id="0" w:name="_GoBack"/>
            <w:bookmarkEnd w:id="0"/>
          </w:p>
        </w:tc>
      </w:tr>
    </w:tbl>
    <w:p w:rsidR="00423D36" w:rsidRDefault="00423D36" w:rsidP="0042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3D36" w:rsidRPr="009D558B" w:rsidRDefault="00423D36" w:rsidP="0042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423D36" w:rsidRPr="009D558B" w:rsidRDefault="00423D36" w:rsidP="0042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Za kandidata koji ne pristupi postupku testiranja smatra se da je odustao od natječaja.</w:t>
      </w:r>
    </w:p>
    <w:p w:rsidR="00423D36" w:rsidRPr="009D558B" w:rsidRDefault="00423D36" w:rsidP="00423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23D36" w:rsidRPr="009D558B" w:rsidRDefault="00423D36" w:rsidP="00423D3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3D36" w:rsidRPr="009D558B" w:rsidRDefault="00423D36" w:rsidP="00423D3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58B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86/09., 92/10., 105/10., 90/11., 5/12., 16/12., 86/12., 126/12., 94/13., 152/14., 7/17.,68/18. 98/19., 64/20 i 151/22)</w:t>
      </w:r>
    </w:p>
    <w:p w:rsidR="00423D36" w:rsidRPr="009D558B" w:rsidRDefault="00423D36" w:rsidP="00423D3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58B">
        <w:rPr>
          <w:rFonts w:ascii="Times New Roman" w:hAnsi="Times New Roman" w:cs="Times New Roman"/>
          <w:sz w:val="24"/>
          <w:szCs w:val="24"/>
        </w:rPr>
        <w:t xml:space="preserve">Zakon o radu (Narodne novine, broj 93/14, 147/17.,98/19., 151/22., I 64/23)  </w:t>
      </w:r>
    </w:p>
    <w:p w:rsidR="00423D36" w:rsidRPr="009D558B" w:rsidRDefault="00423D36" w:rsidP="00423D3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58B">
        <w:rPr>
          <w:rFonts w:ascii="Times New Roman" w:hAnsi="Times New Roman" w:cs="Times New Roman"/>
          <w:sz w:val="24"/>
          <w:szCs w:val="24"/>
        </w:rPr>
        <w:t>Pravilnik o kriterijima za izricanje pedagoških mjera (Narodne novine, broj 94/15., 03/17.)</w:t>
      </w:r>
    </w:p>
    <w:p w:rsidR="00423D36" w:rsidRPr="009D558B" w:rsidRDefault="00423D36" w:rsidP="00423D36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423D36" w:rsidRPr="009D558B" w:rsidRDefault="00423D36" w:rsidP="00423D3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3D36" w:rsidRPr="00F27543" w:rsidRDefault="00423D36" w:rsidP="00423D36">
      <w:pPr>
        <w:shd w:val="clear" w:color="auto" w:fill="FFFFFF"/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43">
        <w:rPr>
          <w:rFonts w:ascii="Times New Roman" w:eastAsia="Times New Roman" w:hAnsi="Times New Roman" w:cs="Times New Roman"/>
          <w:color w:val="000000"/>
          <w:sz w:val="24"/>
          <w:szCs w:val="24"/>
        </w:rPr>
        <w:t>Povjerenstvo</w:t>
      </w:r>
    </w:p>
    <w:p w:rsidR="00423D36" w:rsidRDefault="00423D36" w:rsidP="00423D36"/>
    <w:p w:rsidR="00437B3F" w:rsidRDefault="00437B3F"/>
    <w:sectPr w:rsidR="00437B3F" w:rsidSect="00682C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C5"/>
    <w:rsid w:val="00122D9C"/>
    <w:rsid w:val="001F0C1F"/>
    <w:rsid w:val="003172C5"/>
    <w:rsid w:val="00344D76"/>
    <w:rsid w:val="00423D36"/>
    <w:rsid w:val="00437B3F"/>
    <w:rsid w:val="00557C3F"/>
    <w:rsid w:val="00682CC7"/>
    <w:rsid w:val="00C2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89264-6309-4DC1-B6F4-8B36F48B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3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3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6</cp:revision>
  <dcterms:created xsi:type="dcterms:W3CDTF">2024-02-06T12:19:00Z</dcterms:created>
  <dcterms:modified xsi:type="dcterms:W3CDTF">2024-02-12T07:44:00Z</dcterms:modified>
</cp:coreProperties>
</file>