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8B" w:rsidRPr="009D558B" w:rsidRDefault="009D558B" w:rsidP="009D5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OSNOVNA ŠKOLA FRANKA LISICE POLAČA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Polača 140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23210 Biograd na Moru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58B" w:rsidRPr="009D558B" w:rsidRDefault="00FC39BA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KLASA: 112-02/25-01/3</w:t>
      </w:r>
    </w:p>
    <w:p w:rsidR="009D558B" w:rsidRPr="009D558B" w:rsidRDefault="00F43571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URBROJ: 2198-1-36-25</w:t>
      </w:r>
      <w:r w:rsidR="009D558B" w:rsidRPr="009D558B">
        <w:rPr>
          <w:rFonts w:ascii="Times New Roman" w:eastAsia="Times New Roman" w:hAnsi="Times New Roman" w:cs="Times New Roman"/>
          <w:b/>
          <w:sz w:val="24"/>
          <w:szCs w:val="24"/>
        </w:rPr>
        <w:t>-5</w:t>
      </w:r>
    </w:p>
    <w:p w:rsidR="009D558B" w:rsidRPr="00EE4831" w:rsidRDefault="00C70D69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b/>
          <w:sz w:val="24"/>
          <w:szCs w:val="24"/>
        </w:rPr>
        <w:t xml:space="preserve">Polača, </w:t>
      </w:r>
      <w:r w:rsidR="00D6693E">
        <w:rPr>
          <w:rFonts w:ascii="Times New Roman" w:eastAsia="Times New Roman" w:hAnsi="Times New Roman" w:cs="Times New Roman"/>
          <w:b/>
          <w:sz w:val="24"/>
          <w:szCs w:val="24"/>
        </w:rPr>
        <w:t>1. travnja</w:t>
      </w:r>
      <w:r w:rsidR="00F43571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="009D558B" w:rsidRPr="00EE4831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godine 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</w:t>
      </w:r>
      <w:r w:rsidR="00FC3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radno mjesto učitelja/ice njemačkog jezika</w:t>
      </w: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 neodređeno nepuno radno vrijeme - 1 izvršitelj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9. Pravilnika o načinu i postupku zapošljavanja u Osnovnoj školi Franka Lisice Polača Povjerenstvo za postupak vrednovanja kandidata upućuje poziv na testiranje kandidatima koji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se obaviti u prostoru </w:t>
      </w:r>
      <w:r w:rsidR="000464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škole u uredu ravnatelja dana 4</w:t>
      </w:r>
      <w:r w:rsidR="00FC39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travnja</w:t>
      </w:r>
      <w:r w:rsidR="00F43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2025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godine, usmen</w:t>
      </w:r>
      <w:r w:rsidR="002377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 testiranjem. Na testiranje su pozvani</w:t>
      </w:r>
      <w:r w:rsidR="00C80C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sljedeći kandidat</w:t>
      </w:r>
      <w:r w:rsidR="002377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bookmarkStart w:id="0" w:name="_GoBack"/>
      <w:bookmarkEnd w:id="0"/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2747"/>
        <w:gridCol w:w="3068"/>
      </w:tblGrid>
      <w:tr w:rsidR="009D558B" w:rsidRPr="009D558B" w:rsidTr="002138EF">
        <w:trPr>
          <w:trHeight w:val="522"/>
        </w:trPr>
        <w:tc>
          <w:tcPr>
            <w:tcW w:w="763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498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2747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9D558B" w:rsidRPr="009D558B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9D558B" w:rsidRPr="00C142FD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9D558B" w:rsidRPr="00C142FD" w:rsidRDefault="00151B49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E.R.P.</w:t>
            </w:r>
          </w:p>
        </w:tc>
        <w:tc>
          <w:tcPr>
            <w:tcW w:w="2747" w:type="dxa"/>
          </w:tcPr>
          <w:p w:rsidR="009D558B" w:rsidRPr="00C142FD" w:rsidRDefault="008D1D28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MAGISTRA </w:t>
            </w:r>
            <w:r w:rsidR="00FB217D"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EDUKACIJE NJEMAČKOG JEZIKA I KNJIŽEVNOSTI</w:t>
            </w:r>
          </w:p>
        </w:tc>
        <w:tc>
          <w:tcPr>
            <w:tcW w:w="3068" w:type="dxa"/>
          </w:tcPr>
          <w:p w:rsidR="009D558B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09:45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FB217D" w:rsidRPr="00C142FD" w:rsidRDefault="00FB217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8" w:type="dxa"/>
          </w:tcPr>
          <w:p w:rsidR="00FB217D" w:rsidRPr="00C142FD" w:rsidRDefault="00FB217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K.R.</w:t>
            </w:r>
          </w:p>
        </w:tc>
        <w:tc>
          <w:tcPr>
            <w:tcW w:w="2747" w:type="dxa"/>
          </w:tcPr>
          <w:p w:rsidR="00FB217D" w:rsidRPr="00C142FD" w:rsidRDefault="00FB217D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NJEMAČKOG JEZIKA I KNJIŽEVNOSTI</w:t>
            </w:r>
          </w:p>
        </w:tc>
        <w:tc>
          <w:tcPr>
            <w:tcW w:w="3068" w:type="dxa"/>
          </w:tcPr>
          <w:p w:rsidR="00FB217D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10:05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FB217D" w:rsidRPr="00C142FD" w:rsidRDefault="00FB217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8" w:type="dxa"/>
          </w:tcPr>
          <w:p w:rsidR="00FB217D" w:rsidRPr="00C142FD" w:rsidRDefault="00FB217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M.M.</w:t>
            </w:r>
          </w:p>
        </w:tc>
        <w:tc>
          <w:tcPr>
            <w:tcW w:w="2747" w:type="dxa"/>
          </w:tcPr>
          <w:p w:rsidR="00FB217D" w:rsidRPr="00C142FD" w:rsidRDefault="00FB217D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MAGISTRA EDUKACIJE NJEMAČKOG JEZIKA I KNJIŽEVNOSTI</w:t>
            </w:r>
          </w:p>
        </w:tc>
        <w:tc>
          <w:tcPr>
            <w:tcW w:w="3068" w:type="dxa"/>
          </w:tcPr>
          <w:p w:rsidR="00FB217D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10:25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FB217D" w:rsidRPr="00C142FD" w:rsidRDefault="00FB217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8" w:type="dxa"/>
          </w:tcPr>
          <w:p w:rsidR="00FB217D" w:rsidRPr="00C142FD" w:rsidRDefault="00FB217D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S.G.R.Ć.</w:t>
            </w:r>
          </w:p>
        </w:tc>
        <w:tc>
          <w:tcPr>
            <w:tcW w:w="2747" w:type="dxa"/>
          </w:tcPr>
          <w:p w:rsidR="00FB217D" w:rsidRPr="00C142FD" w:rsidRDefault="00FB217D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NJEMAČKOG JEZIKA I KNJIŽEVNOSTI</w:t>
            </w:r>
          </w:p>
        </w:tc>
        <w:tc>
          <w:tcPr>
            <w:tcW w:w="3068" w:type="dxa"/>
          </w:tcPr>
          <w:p w:rsidR="00FB217D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FB217D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8" w:type="dxa"/>
          </w:tcPr>
          <w:p w:rsidR="00FB217D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D.P.</w:t>
            </w:r>
          </w:p>
        </w:tc>
        <w:tc>
          <w:tcPr>
            <w:tcW w:w="2747" w:type="dxa"/>
          </w:tcPr>
          <w:p w:rsidR="00FB217D" w:rsidRPr="00C142FD" w:rsidRDefault="006C3F3A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NJEMAČKOG JEZIKA I KNJIŽEVNOSTI</w:t>
            </w:r>
          </w:p>
        </w:tc>
        <w:tc>
          <w:tcPr>
            <w:tcW w:w="3068" w:type="dxa"/>
          </w:tcPr>
          <w:p w:rsidR="00FB217D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11:05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FB217D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8" w:type="dxa"/>
          </w:tcPr>
          <w:p w:rsidR="00FB217D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A.J.</w:t>
            </w:r>
          </w:p>
        </w:tc>
        <w:tc>
          <w:tcPr>
            <w:tcW w:w="2747" w:type="dxa"/>
          </w:tcPr>
          <w:p w:rsidR="00FB217D" w:rsidRPr="00C142FD" w:rsidRDefault="006C3F3A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NJEMAČKOG JEZIKA I KNJIŽEVNOSTI</w:t>
            </w:r>
          </w:p>
        </w:tc>
        <w:tc>
          <w:tcPr>
            <w:tcW w:w="3068" w:type="dxa"/>
          </w:tcPr>
          <w:p w:rsidR="00FB217D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11:25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FB217D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8" w:type="dxa"/>
          </w:tcPr>
          <w:p w:rsidR="00FB217D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M.V.</w:t>
            </w:r>
          </w:p>
        </w:tc>
        <w:tc>
          <w:tcPr>
            <w:tcW w:w="2747" w:type="dxa"/>
          </w:tcPr>
          <w:p w:rsidR="00FB217D" w:rsidRPr="00C142FD" w:rsidRDefault="006C3F3A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NJEMAČKOG JEZIKA I KNJIŽEVNOSTI</w:t>
            </w:r>
          </w:p>
        </w:tc>
        <w:tc>
          <w:tcPr>
            <w:tcW w:w="3068" w:type="dxa"/>
          </w:tcPr>
          <w:p w:rsidR="00FB217D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12:05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6C3F3A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8" w:type="dxa"/>
          </w:tcPr>
          <w:p w:rsidR="006C3F3A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M.B.</w:t>
            </w:r>
          </w:p>
        </w:tc>
        <w:tc>
          <w:tcPr>
            <w:tcW w:w="2747" w:type="dxa"/>
          </w:tcPr>
          <w:p w:rsidR="006C3F3A" w:rsidRPr="00C142FD" w:rsidRDefault="006C3F3A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MAGISTRA EDUKACIJE </w:t>
            </w: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NJEMAČKOG JEZIKA I KNJIŽEVNOSTI</w:t>
            </w:r>
          </w:p>
        </w:tc>
        <w:tc>
          <w:tcPr>
            <w:tcW w:w="3068" w:type="dxa"/>
          </w:tcPr>
          <w:p w:rsidR="006C3F3A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12:25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6C3F3A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8" w:type="dxa"/>
          </w:tcPr>
          <w:p w:rsidR="006C3F3A" w:rsidRPr="00C142FD" w:rsidRDefault="006C3F3A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A.Č.J.</w:t>
            </w:r>
          </w:p>
        </w:tc>
        <w:tc>
          <w:tcPr>
            <w:tcW w:w="2747" w:type="dxa"/>
          </w:tcPr>
          <w:p w:rsidR="006C3F3A" w:rsidRPr="00C142FD" w:rsidRDefault="00107A57" w:rsidP="00FB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NJEMAČKOG JEZIKA I KNJIŽEVNOSTI</w:t>
            </w:r>
          </w:p>
        </w:tc>
        <w:tc>
          <w:tcPr>
            <w:tcW w:w="3068" w:type="dxa"/>
          </w:tcPr>
          <w:p w:rsidR="006C3F3A" w:rsidRPr="00C142FD" w:rsidRDefault="00D165FE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12:45</w:t>
            </w:r>
          </w:p>
        </w:tc>
      </w:tr>
      <w:tr w:rsidR="00C142FD" w:rsidRPr="00C142FD" w:rsidTr="002138EF">
        <w:trPr>
          <w:trHeight w:val="268"/>
        </w:trPr>
        <w:tc>
          <w:tcPr>
            <w:tcW w:w="763" w:type="dxa"/>
          </w:tcPr>
          <w:p w:rsidR="00107A57" w:rsidRPr="00C142FD" w:rsidRDefault="00107A57" w:rsidP="0010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8" w:type="dxa"/>
          </w:tcPr>
          <w:p w:rsidR="00107A57" w:rsidRPr="00C142FD" w:rsidRDefault="00C142FD" w:rsidP="0010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S.T.</w:t>
            </w:r>
          </w:p>
        </w:tc>
        <w:tc>
          <w:tcPr>
            <w:tcW w:w="2747" w:type="dxa"/>
          </w:tcPr>
          <w:p w:rsidR="00107A57" w:rsidRPr="00C142FD" w:rsidRDefault="00C142FD" w:rsidP="0010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PROFESOR NJEMAČKOG JEZIKA I KNJIŽEVNOSTI</w:t>
            </w:r>
          </w:p>
        </w:tc>
        <w:tc>
          <w:tcPr>
            <w:tcW w:w="3068" w:type="dxa"/>
          </w:tcPr>
          <w:p w:rsidR="00107A57" w:rsidRPr="00C142FD" w:rsidRDefault="00D165FE" w:rsidP="0010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2FD">
              <w:rPr>
                <w:rFonts w:ascii="Times New Roman" w:eastAsia="Times New Roman" w:hAnsi="Times New Roman" w:cs="Times New Roman"/>
                <w:sz w:val="24"/>
                <w:szCs w:val="24"/>
              </w:rPr>
              <w:t>13:05</w:t>
            </w:r>
          </w:p>
        </w:tc>
      </w:tr>
    </w:tbl>
    <w:p w:rsidR="00C80C39" w:rsidRPr="00C142FD" w:rsidRDefault="00C80C39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</w:t>
      </w:r>
      <w:r w:rsidR="00F43571">
        <w:rPr>
          <w:rFonts w:ascii="Times New Roman" w:hAnsi="Times New Roman" w:cs="Times New Roman"/>
          <w:sz w:val="24"/>
          <w:szCs w:val="24"/>
        </w:rPr>
        <w:t>4., 7/17.,68/18. 98/19., 64/20.,</w:t>
      </w:r>
      <w:r w:rsidRPr="009D558B">
        <w:rPr>
          <w:rFonts w:ascii="Times New Roman" w:hAnsi="Times New Roman" w:cs="Times New Roman"/>
          <w:sz w:val="24"/>
          <w:szCs w:val="24"/>
        </w:rPr>
        <w:t xml:space="preserve"> 151/22</w:t>
      </w:r>
      <w:r w:rsidR="00F43571">
        <w:rPr>
          <w:rFonts w:ascii="Times New Roman" w:hAnsi="Times New Roman" w:cs="Times New Roman"/>
          <w:sz w:val="24"/>
          <w:szCs w:val="24"/>
        </w:rPr>
        <w:t>., 155/23 i 156/23</w:t>
      </w:r>
      <w:r w:rsidRPr="009D558B">
        <w:rPr>
          <w:rFonts w:ascii="Times New Roman" w:hAnsi="Times New Roman" w:cs="Times New Roman"/>
          <w:sz w:val="24"/>
          <w:szCs w:val="24"/>
        </w:rPr>
        <w:t>)</w:t>
      </w:r>
    </w:p>
    <w:p w:rsidR="009D558B" w:rsidRPr="009D558B" w:rsidRDefault="00D4110A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načinu, postupcima i elementima vrednovanja učenika u osnovnoj i srednjoj školi (112/2010</w:t>
      </w:r>
      <w:r w:rsidR="00F43571">
        <w:rPr>
          <w:rFonts w:ascii="Times New Roman" w:hAnsi="Times New Roman" w:cs="Times New Roman"/>
          <w:sz w:val="24"/>
          <w:szCs w:val="24"/>
        </w:rPr>
        <w:t>., 82/19.,43/20 i 100/21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558B" w:rsidRPr="009D558B" w:rsidRDefault="009D558B" w:rsidP="009D558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Pravilnik o kriterijima za izricanje pedagoških mjera (Narodne novine, broj 94/15., 03/17.)</w:t>
      </w:r>
    </w:p>
    <w:p w:rsidR="009D558B" w:rsidRPr="009D558B" w:rsidRDefault="009D558B" w:rsidP="009D558B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558B" w:rsidRPr="00F27543" w:rsidRDefault="00F27543" w:rsidP="00F27543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color w:val="000000"/>
          <w:sz w:val="24"/>
          <w:szCs w:val="24"/>
        </w:rPr>
        <w:t>Povjerenstvo</w:t>
      </w:r>
    </w:p>
    <w:p w:rsidR="00437B3F" w:rsidRDefault="00437B3F"/>
    <w:sectPr w:rsidR="00437B3F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4"/>
    <w:rsid w:val="000464DF"/>
    <w:rsid w:val="000B0042"/>
    <w:rsid w:val="00107A57"/>
    <w:rsid w:val="00151B49"/>
    <w:rsid w:val="0023770C"/>
    <w:rsid w:val="00437B3F"/>
    <w:rsid w:val="00682CC7"/>
    <w:rsid w:val="006C3F3A"/>
    <w:rsid w:val="008D1D28"/>
    <w:rsid w:val="00915084"/>
    <w:rsid w:val="009D558B"/>
    <w:rsid w:val="00C142FD"/>
    <w:rsid w:val="00C70D69"/>
    <w:rsid w:val="00C80C39"/>
    <w:rsid w:val="00D165FE"/>
    <w:rsid w:val="00D4110A"/>
    <w:rsid w:val="00D6693E"/>
    <w:rsid w:val="00EE4831"/>
    <w:rsid w:val="00F27543"/>
    <w:rsid w:val="00F43571"/>
    <w:rsid w:val="00FB217D"/>
    <w:rsid w:val="00F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64BF-2173-4AF8-9A89-6728760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8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D55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831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10</cp:revision>
  <cp:lastPrinted>2025-04-01T09:39:00Z</cp:lastPrinted>
  <dcterms:created xsi:type="dcterms:W3CDTF">2025-03-20T11:47:00Z</dcterms:created>
  <dcterms:modified xsi:type="dcterms:W3CDTF">2025-04-01T09:41:00Z</dcterms:modified>
</cp:coreProperties>
</file>