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AF6" w:rsidRPr="002E4F1C" w:rsidRDefault="00AE5AF6" w:rsidP="00AE5AF6">
      <w:pPr>
        <w:rPr>
          <w:b/>
        </w:rPr>
      </w:pPr>
      <w:r w:rsidRPr="002E4F1C">
        <w:rPr>
          <w:b/>
        </w:rPr>
        <w:t>OSNOVNA ŠKOLA FRANKA LISICE POLAČA</w:t>
      </w:r>
    </w:p>
    <w:p w:rsidR="00AE5AF6" w:rsidRPr="002E4F1C" w:rsidRDefault="00AE5AF6" w:rsidP="00AE5AF6">
      <w:pPr>
        <w:rPr>
          <w:b/>
        </w:rPr>
      </w:pPr>
      <w:r w:rsidRPr="002E4F1C">
        <w:rPr>
          <w:b/>
        </w:rPr>
        <w:t>Polača 140</w:t>
      </w:r>
    </w:p>
    <w:p w:rsidR="00AE5AF6" w:rsidRPr="002E4F1C" w:rsidRDefault="001D545B" w:rsidP="00AE5AF6">
      <w:pPr>
        <w:rPr>
          <w:b/>
        </w:rPr>
      </w:pPr>
      <w:r>
        <w:rPr>
          <w:b/>
        </w:rPr>
        <w:t>23210 Biograd na Moru</w:t>
      </w:r>
    </w:p>
    <w:p w:rsidR="00AE5AF6" w:rsidRPr="002E4F1C" w:rsidRDefault="00AE5AF6" w:rsidP="00AE5AF6">
      <w:pPr>
        <w:rPr>
          <w:b/>
        </w:rPr>
      </w:pP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KLASA: </w:t>
      </w:r>
      <w:r w:rsidR="00401BA1">
        <w:rPr>
          <w:b/>
        </w:rPr>
        <w:t>112-02/26-01/1</w:t>
      </w: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URBROJ: </w:t>
      </w:r>
      <w:r w:rsidR="00401BA1">
        <w:rPr>
          <w:b/>
        </w:rPr>
        <w:t>2198-1-36-26</w:t>
      </w:r>
      <w:r w:rsidR="001235FA" w:rsidRPr="003E45DA">
        <w:rPr>
          <w:b/>
        </w:rPr>
        <w:t>-</w:t>
      </w:r>
      <w:r w:rsidR="007E7CA8" w:rsidRPr="003E45DA">
        <w:rPr>
          <w:b/>
        </w:rPr>
        <w:t>1</w:t>
      </w:r>
    </w:p>
    <w:p w:rsidR="00AE5AF6" w:rsidRPr="003E45DA" w:rsidRDefault="00AE5AF6" w:rsidP="00AE5AF6">
      <w:pPr>
        <w:rPr>
          <w:b/>
        </w:rPr>
      </w:pPr>
      <w:r w:rsidRPr="003E45DA">
        <w:rPr>
          <w:b/>
        </w:rPr>
        <w:t xml:space="preserve">Polača, </w:t>
      </w:r>
      <w:r w:rsidR="00401BA1">
        <w:rPr>
          <w:b/>
        </w:rPr>
        <w:t>23</w:t>
      </w:r>
      <w:r w:rsidR="004F4B2F" w:rsidRPr="003E45DA">
        <w:rPr>
          <w:b/>
        </w:rPr>
        <w:t xml:space="preserve">. </w:t>
      </w:r>
      <w:r w:rsidR="00401BA1">
        <w:rPr>
          <w:b/>
        </w:rPr>
        <w:t>veljače 2026</w:t>
      </w:r>
      <w:r w:rsidRPr="003E45DA">
        <w:rPr>
          <w:b/>
        </w:rPr>
        <w:t xml:space="preserve">. godine </w:t>
      </w:r>
    </w:p>
    <w:p w:rsidR="00455A79" w:rsidRPr="003E45DA" w:rsidRDefault="00455A79" w:rsidP="00AE5AF6">
      <w:pPr>
        <w:rPr>
          <w:b/>
        </w:rPr>
      </w:pPr>
    </w:p>
    <w:p w:rsidR="00AE5AF6" w:rsidRPr="002E4F1C" w:rsidRDefault="00AE5AF6" w:rsidP="00AE5AF6"/>
    <w:p w:rsidR="00AE5AF6" w:rsidRPr="00324248" w:rsidRDefault="00AE5AF6" w:rsidP="00AE5AF6">
      <w:pPr>
        <w:ind w:firstLine="708"/>
        <w:jc w:val="both"/>
        <w:rPr>
          <w:color w:val="000000"/>
          <w:sz w:val="22"/>
          <w:szCs w:val="22"/>
        </w:rPr>
      </w:pPr>
      <w:r w:rsidRPr="00324248">
        <w:rPr>
          <w:color w:val="000000"/>
          <w:sz w:val="22"/>
          <w:szCs w:val="22"/>
        </w:rPr>
        <w:t xml:space="preserve">Na temelju </w:t>
      </w:r>
      <w:r w:rsidRPr="00324248">
        <w:rPr>
          <w:sz w:val="22"/>
          <w:szCs w:val="22"/>
        </w:rPr>
        <w:t xml:space="preserve">članka 107. </w:t>
      </w:r>
      <w:r w:rsidRPr="00324248">
        <w:rPr>
          <w:color w:val="000000"/>
          <w:sz w:val="22"/>
          <w:szCs w:val="22"/>
        </w:rPr>
        <w:t xml:space="preserve">Zakona o odgoju i obrazovanju u osnovnim i srednjim školama </w:t>
      </w:r>
      <w:r w:rsidRPr="00324248">
        <w:rPr>
          <w:sz w:val="22"/>
          <w:szCs w:val="22"/>
        </w:rPr>
        <w:t>(Narodne novine, broj 87/08., 86/09., 92/10.,105/10., 90/11., 5/12., 16/12., 86/12., 126/12., 94/13.,1</w:t>
      </w:r>
      <w:r w:rsidR="002014AF" w:rsidRPr="00324248">
        <w:rPr>
          <w:sz w:val="22"/>
          <w:szCs w:val="22"/>
        </w:rPr>
        <w:t>52/14., 7/17 i 68/18, 98/19, 64/20</w:t>
      </w:r>
      <w:r w:rsidR="00CD59E7">
        <w:rPr>
          <w:sz w:val="22"/>
          <w:szCs w:val="22"/>
        </w:rPr>
        <w:t>,</w:t>
      </w:r>
      <w:r w:rsidR="0020068F" w:rsidRPr="00324248">
        <w:rPr>
          <w:sz w:val="22"/>
          <w:szCs w:val="22"/>
        </w:rPr>
        <w:t xml:space="preserve"> 152/22</w:t>
      </w:r>
      <w:r w:rsidR="00EB0774">
        <w:rPr>
          <w:sz w:val="22"/>
          <w:szCs w:val="22"/>
        </w:rPr>
        <w:t xml:space="preserve"> 155</w:t>
      </w:r>
      <w:r w:rsidR="00CD59E7">
        <w:rPr>
          <w:sz w:val="22"/>
          <w:szCs w:val="22"/>
        </w:rPr>
        <w:t>/23</w:t>
      </w:r>
      <w:r w:rsidR="00EB0774">
        <w:rPr>
          <w:sz w:val="22"/>
          <w:szCs w:val="22"/>
        </w:rPr>
        <w:t>., 156/23</w:t>
      </w:r>
      <w:r w:rsidR="00CD59E7">
        <w:rPr>
          <w:sz w:val="22"/>
          <w:szCs w:val="22"/>
        </w:rPr>
        <w:t>)</w:t>
      </w:r>
      <w:r w:rsidR="002014AF" w:rsidRPr="00324248">
        <w:rPr>
          <w:sz w:val="22"/>
          <w:szCs w:val="22"/>
        </w:rPr>
        <w:t xml:space="preserve"> i članka 5. i 6</w:t>
      </w:r>
      <w:r w:rsidRPr="00324248">
        <w:rPr>
          <w:sz w:val="22"/>
          <w:szCs w:val="22"/>
        </w:rPr>
        <w:t xml:space="preserve">. </w:t>
      </w:r>
      <w:r w:rsidRPr="00324248">
        <w:rPr>
          <w:color w:val="000000"/>
          <w:sz w:val="22"/>
          <w:szCs w:val="22"/>
        </w:rPr>
        <w:t>Pravilnika o načinu i postupku zapošljavanja u Osnovnoj školi F</w:t>
      </w:r>
      <w:r w:rsidR="0020068F" w:rsidRPr="00324248">
        <w:rPr>
          <w:color w:val="000000"/>
          <w:sz w:val="22"/>
          <w:szCs w:val="22"/>
        </w:rPr>
        <w:t xml:space="preserve">ranka Lisice Polača </w:t>
      </w:r>
      <w:r w:rsidR="001F2D78">
        <w:rPr>
          <w:color w:val="000000"/>
          <w:sz w:val="22"/>
          <w:szCs w:val="22"/>
        </w:rPr>
        <w:t>ravnatelj</w:t>
      </w:r>
      <w:r w:rsidRPr="00324248">
        <w:rPr>
          <w:color w:val="000000"/>
          <w:sz w:val="22"/>
          <w:szCs w:val="22"/>
        </w:rPr>
        <w:t xml:space="preserve"> Osnovne škole Franka Lisice Pola</w:t>
      </w:r>
      <w:r w:rsidR="0020068F" w:rsidRPr="00324248">
        <w:rPr>
          <w:color w:val="000000"/>
          <w:sz w:val="22"/>
          <w:szCs w:val="22"/>
        </w:rPr>
        <w:t>ča raspisuje</w:t>
      </w:r>
    </w:p>
    <w:p w:rsidR="000249FA" w:rsidRPr="00D010EE" w:rsidRDefault="000249FA" w:rsidP="00AE5AF6">
      <w:pPr>
        <w:pStyle w:val="StandardWeb"/>
        <w:spacing w:after="0" w:afterAutospacing="0"/>
        <w:jc w:val="both"/>
        <w:rPr>
          <w:sz w:val="22"/>
          <w:szCs w:val="22"/>
        </w:rPr>
      </w:pPr>
    </w:p>
    <w:p w:rsidR="009B19A3" w:rsidRPr="00FD3187" w:rsidRDefault="00644B67" w:rsidP="00D010EE">
      <w:pPr>
        <w:jc w:val="center"/>
        <w:rPr>
          <w:b/>
          <w:bCs/>
          <w:sz w:val="22"/>
          <w:szCs w:val="22"/>
        </w:rPr>
      </w:pPr>
      <w:r w:rsidRPr="00FD3187">
        <w:rPr>
          <w:b/>
          <w:bCs/>
          <w:sz w:val="22"/>
          <w:szCs w:val="22"/>
        </w:rPr>
        <w:t>N A T J E Č A J</w:t>
      </w:r>
    </w:p>
    <w:p w:rsidR="00BA0FC9" w:rsidRDefault="009B19A3" w:rsidP="009B19A3">
      <w:pPr>
        <w:jc w:val="center"/>
        <w:rPr>
          <w:b/>
          <w:bCs/>
          <w:sz w:val="22"/>
          <w:szCs w:val="22"/>
        </w:rPr>
      </w:pPr>
      <w:r w:rsidRPr="00FD3187">
        <w:rPr>
          <w:b/>
          <w:bCs/>
          <w:sz w:val="22"/>
          <w:szCs w:val="22"/>
        </w:rPr>
        <w:t>z</w:t>
      </w:r>
      <w:r w:rsidR="00D22D88" w:rsidRPr="00FD3187">
        <w:rPr>
          <w:b/>
          <w:bCs/>
          <w:sz w:val="22"/>
          <w:szCs w:val="22"/>
        </w:rPr>
        <w:t>a</w:t>
      </w:r>
      <w:r w:rsidR="0020068F">
        <w:rPr>
          <w:b/>
          <w:bCs/>
          <w:sz w:val="22"/>
          <w:szCs w:val="22"/>
        </w:rPr>
        <w:t xml:space="preserve"> radno  mjesto</w:t>
      </w:r>
    </w:p>
    <w:p w:rsidR="00E6716A" w:rsidRPr="00FD3187" w:rsidRDefault="00E6716A" w:rsidP="009B19A3">
      <w:pPr>
        <w:jc w:val="center"/>
        <w:rPr>
          <w:b/>
          <w:bCs/>
          <w:sz w:val="22"/>
          <w:szCs w:val="22"/>
        </w:rPr>
      </w:pPr>
    </w:p>
    <w:p w:rsidR="00E6716A" w:rsidRPr="00E6716A" w:rsidRDefault="00401BA1" w:rsidP="00E6716A">
      <w:pPr>
        <w:numPr>
          <w:ilvl w:val="0"/>
          <w:numId w:val="3"/>
        </w:num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Stručni/a suradnik/ica psiholog/inja</w:t>
      </w:r>
      <w:r w:rsidR="00CD59E7">
        <w:rPr>
          <w:b/>
          <w:bCs/>
          <w:sz w:val="22"/>
          <w:szCs w:val="22"/>
        </w:rPr>
        <w:t xml:space="preserve"> – 1 izvršitelj,</w:t>
      </w:r>
      <w:r>
        <w:rPr>
          <w:b/>
          <w:bCs/>
          <w:sz w:val="22"/>
          <w:szCs w:val="22"/>
        </w:rPr>
        <w:t xml:space="preserve"> na</w:t>
      </w:r>
      <w:r w:rsidR="00CD59E7">
        <w:rPr>
          <w:b/>
          <w:bCs/>
          <w:sz w:val="22"/>
          <w:szCs w:val="22"/>
        </w:rPr>
        <w:t xml:space="preserve"> </w:t>
      </w:r>
      <w:r w:rsidR="00DF06B9">
        <w:rPr>
          <w:b/>
          <w:bCs/>
          <w:sz w:val="22"/>
          <w:szCs w:val="22"/>
        </w:rPr>
        <w:t>ne</w:t>
      </w:r>
      <w:r w:rsidR="00E6716A" w:rsidRPr="00E6716A">
        <w:rPr>
          <w:b/>
          <w:bCs/>
          <w:sz w:val="22"/>
          <w:szCs w:val="22"/>
        </w:rPr>
        <w:t>o</w:t>
      </w:r>
      <w:r w:rsidR="00CD59E7">
        <w:rPr>
          <w:b/>
          <w:bCs/>
          <w:sz w:val="22"/>
          <w:szCs w:val="22"/>
        </w:rPr>
        <w:t>d</w:t>
      </w:r>
      <w:r w:rsidR="00DF06B9">
        <w:rPr>
          <w:b/>
          <w:bCs/>
          <w:sz w:val="22"/>
          <w:szCs w:val="22"/>
        </w:rPr>
        <w:t xml:space="preserve">ređeno nepuno radno </w:t>
      </w:r>
      <w:r>
        <w:rPr>
          <w:b/>
          <w:bCs/>
          <w:sz w:val="22"/>
          <w:szCs w:val="22"/>
        </w:rPr>
        <w:t>vrijeme - 20</w:t>
      </w:r>
      <w:r w:rsidR="00E6716A" w:rsidRPr="003E45DA">
        <w:rPr>
          <w:b/>
          <w:bCs/>
          <w:sz w:val="22"/>
          <w:szCs w:val="22"/>
        </w:rPr>
        <w:t xml:space="preserve"> sati </w:t>
      </w:r>
      <w:r w:rsidR="00E6716A" w:rsidRPr="00E6716A">
        <w:rPr>
          <w:b/>
          <w:bCs/>
          <w:sz w:val="22"/>
          <w:szCs w:val="22"/>
        </w:rPr>
        <w:t>ukupnog tjednog radnog vremena</w:t>
      </w:r>
    </w:p>
    <w:p w:rsidR="00E6716A" w:rsidRPr="00E6716A" w:rsidRDefault="00E6716A" w:rsidP="00E6716A">
      <w:pPr>
        <w:rPr>
          <w:b/>
          <w:bCs/>
          <w:sz w:val="22"/>
          <w:szCs w:val="22"/>
        </w:rPr>
      </w:pPr>
    </w:p>
    <w:p w:rsidR="004F7D48" w:rsidRPr="00FD3187" w:rsidRDefault="009A56A6" w:rsidP="000650F0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Uvjeti:</w:t>
      </w:r>
    </w:p>
    <w:p w:rsidR="00AE5AF6" w:rsidRPr="00B00520" w:rsidRDefault="00AE5AF6" w:rsidP="00324248">
      <w:pPr>
        <w:jc w:val="both"/>
      </w:pPr>
      <w:r w:rsidRPr="00B00520">
        <w:t> </w:t>
      </w:r>
    </w:p>
    <w:p w:rsidR="00B00520" w:rsidRPr="00B00520" w:rsidRDefault="00401BA1" w:rsidP="008974C0">
      <w:pPr>
        <w:jc w:val="both"/>
        <w:rPr>
          <w:rFonts w:eastAsia="Calibri"/>
        </w:rPr>
      </w:pPr>
      <w:r>
        <w:rPr>
          <w:rFonts w:eastAsia="Calibri"/>
        </w:rPr>
        <w:t>Uz opće uvjete za zasnivanje radnog odnosa, sukladno Zakonu o radu, kandidati moraju ispuniti i posebne uvjete</w:t>
      </w:r>
    </w:p>
    <w:p w:rsidR="008974C0" w:rsidRPr="00B00520" w:rsidRDefault="008974C0" w:rsidP="0059485E">
      <w:pPr>
        <w:pStyle w:val="Odlomakpopisa"/>
        <w:numPr>
          <w:ilvl w:val="0"/>
          <w:numId w:val="16"/>
        </w:numPr>
        <w:jc w:val="both"/>
      </w:pPr>
      <w:r w:rsidRPr="00B00520">
        <w:t>Poznavanje hrvatskog jezika i latiničnog pisma u mjeri koja omogućava izvođenje odgojno-obrazovnog rada</w:t>
      </w:r>
    </w:p>
    <w:p w:rsidR="009F30A3" w:rsidRPr="00B00520" w:rsidRDefault="0059485E" w:rsidP="0059485E">
      <w:pPr>
        <w:pStyle w:val="Odlomakpopisa"/>
        <w:numPr>
          <w:ilvl w:val="0"/>
          <w:numId w:val="16"/>
        </w:numPr>
        <w:jc w:val="both"/>
      </w:pPr>
      <w:r>
        <w:t>Odgovarajuća vrsta obrazovanja iz članka 105. stavka 6. Zakona o odgoju i obrazovanju u osnovnoj i srednjoj školi i člankom</w:t>
      </w:r>
      <w:r w:rsidR="009F30A3" w:rsidRPr="00B00520">
        <w:t xml:space="preserve"> (Narodne novine, broj </w:t>
      </w:r>
      <w:r w:rsidR="009F30A3" w:rsidRPr="0059485E">
        <w:rPr>
          <w:sz w:val="22"/>
          <w:szCs w:val="22"/>
        </w:rPr>
        <w:t>87/08., 86/09., 92/10.,105/10., 90/11., 5/12., 16/12., 86/12., 126/12., 94/13.,152/14., 7/17 i 68/18, 98/19, 64/20, 152/22</w:t>
      </w:r>
      <w:r>
        <w:rPr>
          <w:sz w:val="22"/>
          <w:szCs w:val="22"/>
        </w:rPr>
        <w:t xml:space="preserve"> 155/23. i</w:t>
      </w:r>
      <w:r w:rsidR="009F30A3" w:rsidRPr="0059485E">
        <w:rPr>
          <w:sz w:val="22"/>
          <w:szCs w:val="22"/>
        </w:rPr>
        <w:t xml:space="preserve"> 156/23</w:t>
      </w:r>
      <w:r>
        <w:t xml:space="preserve">) te </w:t>
      </w:r>
      <w:r w:rsidRPr="00B00520">
        <w:t>Pravilnikom o odgovarajućoj vrsti obrazovanja učitelja i stručnih suradnika u osnovnoj školi (NN 6/19 i 75/20)</w:t>
      </w:r>
    </w:p>
    <w:p w:rsidR="000A7D0E" w:rsidRPr="00B00520" w:rsidRDefault="000A7D0E" w:rsidP="008974C0">
      <w:pPr>
        <w:jc w:val="both"/>
      </w:pPr>
    </w:p>
    <w:p w:rsidR="008974C0" w:rsidRPr="00B00520" w:rsidRDefault="008974C0" w:rsidP="008974C0">
      <w:pPr>
        <w:jc w:val="both"/>
      </w:pPr>
      <w:r w:rsidRPr="00B00520">
        <w:rPr>
          <w:color w:val="000000" w:themeColor="text1"/>
        </w:rPr>
        <w:t>Kandidati su obvezni uz prijavu na natječaj priložiti: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jc w:val="both"/>
        <w:rPr>
          <w:color w:val="000000" w:themeColor="text1"/>
        </w:rPr>
      </w:pPr>
      <w:r w:rsidRPr="00B00520">
        <w:t>životopis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/>
      </w:pPr>
      <w:r w:rsidRPr="00B00520">
        <w:t>diplomu odnosno dokaz o stečenoj stručnoj spremi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/>
      </w:pPr>
      <w:r w:rsidRPr="00B00520">
        <w:t>dokaz o državljanstvu</w:t>
      </w:r>
    </w:p>
    <w:p w:rsidR="008974C0" w:rsidRPr="00B00520" w:rsidRDefault="008974C0" w:rsidP="008974C0">
      <w:pPr>
        <w:pStyle w:val="Odlomakpopisa"/>
        <w:numPr>
          <w:ilvl w:val="0"/>
          <w:numId w:val="11"/>
        </w:numPr>
        <w:spacing w:before="100" w:beforeAutospacing="1" w:after="100" w:afterAutospacing="1" w:line="276" w:lineRule="auto"/>
        <w:jc w:val="both"/>
      </w:pPr>
      <w:r w:rsidRPr="00B00520">
        <w:t xml:space="preserve">uvjerenje da nije pod istragom i da se  protiv kandidata  ne vodi kazneni postupak u smislu članka 106. Zakona o  odgoju i obrazovanju u osnovnoj i srednjoj školi, ne starije od 90 dana </w:t>
      </w:r>
    </w:p>
    <w:p w:rsidR="008974C0" w:rsidRPr="00B00520" w:rsidRDefault="008974C0" w:rsidP="008974C0">
      <w:pPr>
        <w:numPr>
          <w:ilvl w:val="0"/>
          <w:numId w:val="11"/>
        </w:numPr>
        <w:spacing w:line="276" w:lineRule="auto"/>
        <w:jc w:val="both"/>
      </w:pPr>
      <w:r w:rsidRPr="00B00520">
        <w:t>elektronički zapis ili potvrda o podacima evidentiranim u matičnoj evidenciji Hrvatskog zavoda za mirovinsko osiguranje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Isprave se prilažu u neovjerenoj preslici i ne vraćaju se kandidatu nakon završetka natječajnog postupka. </w:t>
      </w: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Kandidati koji su pravodobno dostavili potpunu prijavu sa svim prilozima, odnosno ispravama i ispunjavaju uvjete iz natječaja biti će vrednovani u skladu s odredbama Pravilnika o načinu i postupku zapošljavanja u Osnovnoj školi Franka Lisice Polača koji je dostupan na web stranici Škole pod rubrikom „Dokumenti i akti škole“, poveznica:  </w:t>
      </w:r>
      <w:r w:rsidRPr="00B00520">
        <w:rPr>
          <w:rStyle w:val="Hiperveza"/>
          <w:rFonts w:ascii="Times New Roman" w:hAnsi="Times New Roman" w:cs="Times New Roman"/>
          <w:sz w:val="24"/>
          <w:szCs w:val="24"/>
        </w:rPr>
        <w:t>http</w:t>
      </w:r>
      <w:r w:rsidR="00A27B9E">
        <w:rPr>
          <w:rStyle w:val="Hiperveza"/>
          <w:rFonts w:ascii="Times New Roman" w:hAnsi="Times New Roman" w:cs="Times New Roman"/>
          <w:sz w:val="24"/>
          <w:szCs w:val="24"/>
        </w:rPr>
        <w:t>s</w:t>
      </w:r>
      <w:r w:rsidRPr="00B00520">
        <w:rPr>
          <w:rStyle w:val="Hiperveza"/>
          <w:rFonts w:ascii="Times New Roman" w:hAnsi="Times New Roman" w:cs="Times New Roman"/>
          <w:sz w:val="24"/>
          <w:szCs w:val="24"/>
        </w:rPr>
        <w:t>://os-polaca.skole.hr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Na mrežnoj stranici Škole, poveznica:  </w:t>
      </w:r>
      <w:hyperlink r:id="rId6" w:history="1">
        <w:r w:rsidR="00A27B9E" w:rsidRPr="00291569">
          <w:rPr>
            <w:rStyle w:val="Hiperveza"/>
            <w:rFonts w:ascii="Times New Roman" w:hAnsi="Times New Roman" w:cs="Times New Roman"/>
            <w:sz w:val="24"/>
            <w:szCs w:val="24"/>
          </w:rPr>
          <w:t>https://os-polaca.skole.hr</w:t>
        </w:r>
      </w:hyperlink>
      <w:r w:rsidRPr="00B00520">
        <w:rPr>
          <w:rFonts w:ascii="Times New Roman" w:hAnsi="Times New Roman" w:cs="Times New Roman"/>
          <w:sz w:val="24"/>
          <w:szCs w:val="24"/>
        </w:rPr>
        <w:t xml:space="preserve">    pod rubrikom „Natječaji“  će se objaviti područja, način, mjesto i vrijeme održavanja postupka vrednovanja kandidata.</w:t>
      </w:r>
    </w:p>
    <w:p w:rsidR="000A7D0E" w:rsidRPr="00B00520" w:rsidRDefault="000A7D0E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8974C0" w:rsidRPr="00B00520" w:rsidRDefault="008974C0" w:rsidP="001C6911">
      <w:pPr>
        <w:spacing w:line="276" w:lineRule="auto"/>
        <w:jc w:val="both"/>
      </w:pPr>
      <w:bookmarkStart w:id="0" w:name="_GoBack"/>
      <w:bookmarkEnd w:id="0"/>
      <w:r w:rsidRPr="00B00520">
        <w:t>Osoba koja se poziva na pravo prednosti sukladno članku 102. Zakona o hrvatskim braniteljima iz Domovinskog rata i članovima njihovih obitelji (Narodne novine, broj 121/17, 98/19, 84/21, 156/23), članku 48. f Zakona o zaštiti vojnih i civilnih invalida rata (Narodne novine, broj 33/92, 57/92, 77/92, 27/93, 58/93, 2/94, 76/94, 108/95, 108/96, 82/01, 103/03, 148/13, 98/19), članku 9. Zakona o profesionalnoj rehabilitaciji i zapošljavanju osoba s invaliditetom (Narodne novine, broj 157/13, 152/14, 39/18, 32/20) te članku 48. Zakona o civilnim stradalnicima iz Domovinskog rata (Narodne novine, broj  84/21) dužna je u prijavi na javni natječaj pozvati se na to pravo i uz prijavu priložiti  sve dokaze o ispunjavanju uvjeta iz natječaja te svu propisanu dokumentaciju prema posebnom zakonu, a  ima prednost u odnosu  na ostale kandidate samo pod jednakim uvjetima.</w:t>
      </w:r>
    </w:p>
    <w:p w:rsidR="008974C0" w:rsidRPr="00B00520" w:rsidRDefault="008974C0" w:rsidP="008974C0">
      <w:pPr>
        <w:spacing w:line="276" w:lineRule="auto"/>
        <w:jc w:val="both"/>
      </w:pPr>
      <w:r w:rsidRPr="00B00520">
        <w:t>Osoba koja se poziva na pravo prednosti pri zapošljavanju u skladu s člankom 102. Zakona o hrvatskim braniteljima iz Domovinskog rata i članovima njihovih obitelji (Narodne novine, broj 121/17, 98/19, 84/21, 156/23) uz prijavu na natječaj dužna je, osim dokaza o ispunjavanju traženih uvjeta natječaja, priložiti i dokaze propisane člankom 103. stavkom 1. Zakona o hrvatskim braniteljima iz  Domovinskog rata i članovima njihovih obitelji, a koji su dostupni na internetskoj stranici Ministarstva hrvatskih branitelja, poveznica:</w:t>
      </w:r>
    </w:p>
    <w:p w:rsidR="008974C0" w:rsidRPr="00B00520" w:rsidRDefault="001C6911" w:rsidP="008974C0">
      <w:pPr>
        <w:spacing w:line="276" w:lineRule="auto"/>
        <w:jc w:val="both"/>
        <w:rPr>
          <w:bCs/>
          <w:color w:val="0000FF" w:themeColor="hyperlink"/>
          <w:u w:val="single"/>
        </w:rPr>
      </w:pPr>
      <w:hyperlink r:id="rId7" w:history="1">
        <w:r w:rsidR="008974C0" w:rsidRPr="00B00520">
          <w:rPr>
            <w:rStyle w:val="Hiperveza"/>
            <w:bCs/>
          </w:rPr>
          <w:t>https://branitelji.gov.hr/UserDocsImages//dokumenti/Nikola//popis%20dokaza%20za%20ostvarivanje%20prava%20prednosti%20pri%20zapo%C5%A1ljavanju-%20ZOHBDR%202021.pdf</w:t>
        </w:r>
      </w:hyperlink>
    </w:p>
    <w:p w:rsidR="008974C0" w:rsidRPr="00B00520" w:rsidRDefault="008974C0" w:rsidP="008974C0">
      <w:pPr>
        <w:spacing w:line="276" w:lineRule="auto"/>
        <w:jc w:val="both"/>
        <w:rPr>
          <w:bCs/>
        </w:rPr>
      </w:pPr>
      <w:r w:rsidRPr="00B00520">
        <w:rPr>
          <w:bCs/>
        </w:rPr>
        <w:t xml:space="preserve"> Osoba koja se poziva na pravo prednosti pri zapošljavanju u skladu s člankom 48. Zakona o civilnim stradalnicima iz Domovinskog rata (Narodne novine, broj 84/21), uz prijavu na natječaj dužna je osim dokaza o ispunjavanju traženih uvjeta priložiti i dokaze propisane člankom 49. stavkom 1. Zakona o civilnim stradalnicima iz Domovinskog rata, a koji su dostupni na internetskoj stranici Ministarstva hrvatskih branitelja, poveznica:</w:t>
      </w:r>
    </w:p>
    <w:p w:rsidR="008974C0" w:rsidRDefault="001C6911" w:rsidP="008974C0">
      <w:pPr>
        <w:spacing w:line="276" w:lineRule="auto"/>
        <w:jc w:val="both"/>
        <w:rPr>
          <w:rStyle w:val="Hiperveza"/>
        </w:rPr>
      </w:pPr>
      <w:hyperlink r:id="rId8" w:history="1">
        <w:r w:rsidR="008974C0" w:rsidRPr="00B00520">
          <w:rPr>
            <w:rStyle w:val="Hiperveza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0A7D0E" w:rsidRPr="00B00520" w:rsidRDefault="000A7D0E" w:rsidP="008974C0">
      <w:pPr>
        <w:spacing w:line="276" w:lineRule="auto"/>
        <w:jc w:val="both"/>
        <w:rPr>
          <w:rStyle w:val="Hiperveza"/>
        </w:rPr>
      </w:pP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520">
        <w:rPr>
          <w:rFonts w:ascii="Times New Roman" w:hAnsi="Times New Roman" w:cs="Times New Roman"/>
          <w:color w:val="000000"/>
          <w:sz w:val="24"/>
          <w:szCs w:val="24"/>
        </w:rPr>
        <w:t>Osobni podaci kandidata, koji su sadržani u natječajnoj dokumentaciji, koristit će se isključivo u svrhu provedbe natječaja u skladu s Uredbom Europske unije 2016/679 Europskog parlamenta i Vijeća od 27. travnja 2016. godine te Zakonom o provedbi Opće uredbe o zaštiti podataka (Narodne novine broj 42/18).</w:t>
      </w:r>
    </w:p>
    <w:p w:rsidR="00542B83" w:rsidRDefault="00542B83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B00520">
        <w:rPr>
          <w:rFonts w:ascii="Times New Roman" w:hAnsi="Times New Roman" w:cs="Times New Roman"/>
          <w:bCs/>
          <w:sz w:val="24"/>
          <w:szCs w:val="24"/>
        </w:rPr>
        <w:t xml:space="preserve">Na natječaj se mogu javiti osobe oba spola. </w:t>
      </w:r>
      <w:r w:rsidRPr="00B00520">
        <w:rPr>
          <w:rFonts w:ascii="Times New Roman" w:hAnsi="Times New Roman" w:cs="Times New Roman"/>
          <w:sz w:val="24"/>
          <w:szCs w:val="24"/>
        </w:rPr>
        <w:t>Nepotpune i nepravodobne prijave neće se razmatrati.</w:t>
      </w:r>
    </w:p>
    <w:p w:rsidR="000A7D0E" w:rsidRPr="00B00520" w:rsidRDefault="000A7D0E" w:rsidP="0032424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0520">
        <w:rPr>
          <w:rFonts w:ascii="Times New Roman" w:hAnsi="Times New Roman" w:cs="Times New Roman"/>
          <w:sz w:val="24"/>
          <w:szCs w:val="24"/>
        </w:rPr>
        <w:t xml:space="preserve">Prijave s potrebnom dokumentacijom, s </w:t>
      </w:r>
      <w:proofErr w:type="spellStart"/>
      <w:r w:rsidRPr="00B00520">
        <w:rPr>
          <w:rFonts w:ascii="Times New Roman" w:hAnsi="Times New Roman" w:cs="Times New Roman"/>
          <w:sz w:val="24"/>
          <w:szCs w:val="24"/>
        </w:rPr>
        <w:t>naznakoma</w:t>
      </w:r>
      <w:proofErr w:type="spellEnd"/>
      <w:r w:rsidRPr="00B00520">
        <w:rPr>
          <w:rFonts w:ascii="Times New Roman" w:hAnsi="Times New Roman" w:cs="Times New Roman"/>
          <w:sz w:val="24"/>
          <w:szCs w:val="24"/>
        </w:rPr>
        <w:t xml:space="preserve"> „ Za natječaj“ dostaviti neposredno ili poštom na adresu:</w:t>
      </w:r>
    </w:p>
    <w:p w:rsidR="00542B83" w:rsidRPr="00B00520" w:rsidRDefault="00542B83" w:rsidP="00324248">
      <w:pPr>
        <w:pStyle w:val="StandardWeb"/>
        <w:spacing w:before="0" w:beforeAutospacing="0" w:after="0" w:afterAutospacing="0"/>
        <w:jc w:val="both"/>
      </w:pPr>
      <w:r w:rsidRPr="00B00520">
        <w:t xml:space="preserve"> </w:t>
      </w:r>
    </w:p>
    <w:p w:rsidR="00542B83" w:rsidRPr="00B00520" w:rsidRDefault="00542B83" w:rsidP="00324248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>Osnovna škola Franka Lisice Polača</w:t>
      </w:r>
    </w:p>
    <w:p w:rsidR="00542B83" w:rsidRPr="00B00520" w:rsidRDefault="00542B83" w:rsidP="0032424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ab/>
        <w:t>Polača 140</w:t>
      </w:r>
    </w:p>
    <w:p w:rsidR="00542B83" w:rsidRPr="00B00520" w:rsidRDefault="00542B83" w:rsidP="00324248">
      <w:pPr>
        <w:pStyle w:val="Bezproreda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0520">
        <w:rPr>
          <w:rFonts w:ascii="Times New Roman" w:hAnsi="Times New Roman" w:cs="Times New Roman"/>
          <w:b/>
          <w:sz w:val="24"/>
          <w:szCs w:val="24"/>
        </w:rPr>
        <w:t>23210 Biograd na Moru</w:t>
      </w:r>
    </w:p>
    <w:p w:rsidR="00542B83" w:rsidRPr="00B00520" w:rsidRDefault="00542B83" w:rsidP="00324248">
      <w:pPr>
        <w:pStyle w:val="StandardWeb"/>
        <w:spacing w:before="0" w:beforeAutospacing="0" w:after="0" w:afterAutospacing="0"/>
        <w:jc w:val="both"/>
      </w:pPr>
    </w:p>
    <w:p w:rsidR="00542B83" w:rsidRDefault="00542B83" w:rsidP="00324248">
      <w:pPr>
        <w:pStyle w:val="StandardWeb"/>
        <w:spacing w:before="0" w:beforeAutospacing="0" w:after="0" w:afterAutospacing="0"/>
        <w:jc w:val="both"/>
      </w:pPr>
      <w:r w:rsidRPr="00B00520">
        <w:t>Rok za podnošenje prijava na natječaj je 8 dana od dana objave natječaja na mrežnim stranicama i oglasnim pločama Hrvatskog zavoda za zapošljavanje i mrežnim stranicama i oglasnoj ploči osnovne škole Franka Lisice Polača.</w:t>
      </w:r>
    </w:p>
    <w:p w:rsidR="000A7D0E" w:rsidRPr="00B00520" w:rsidRDefault="000A7D0E" w:rsidP="00324248">
      <w:pPr>
        <w:pStyle w:val="StandardWeb"/>
        <w:spacing w:before="0" w:beforeAutospacing="0" w:after="0" w:afterAutospacing="0"/>
        <w:jc w:val="both"/>
      </w:pPr>
    </w:p>
    <w:p w:rsidR="00542B83" w:rsidRPr="00B00520" w:rsidRDefault="00542B83" w:rsidP="00324248">
      <w:pPr>
        <w:jc w:val="both"/>
      </w:pPr>
      <w:r w:rsidRPr="00B00520">
        <w:t xml:space="preserve">Obavijest o ishodu natječajnog postupka sa imenom i prezimenom odabranog kandidata, škola će objaviti na svojim mrežnim stranicama poveznica: </w:t>
      </w:r>
      <w:r w:rsidRPr="00B00520">
        <w:rPr>
          <w:rStyle w:val="Hiperveza"/>
        </w:rPr>
        <w:t>http://os-polaca.skole.hr/</w:t>
      </w:r>
      <w:r w:rsidRPr="00B00520">
        <w:rPr>
          <w:rStyle w:val="HTML-navod"/>
          <w:color w:val="auto"/>
        </w:rPr>
        <w:t xml:space="preserve"> pod rubrikom „Natječaji“, </w:t>
      </w:r>
      <w:r w:rsidRPr="00B00520">
        <w:t xml:space="preserve"> u roku od 15 dana od dana donošenja odluke o izboru kandidata, te će se objavom rezultata natječaja smatrati da su svi kandidati obaviješteni i neće biti pojedinačno pisano obavješteni.</w:t>
      </w:r>
    </w:p>
    <w:p w:rsidR="00542B83" w:rsidRPr="00B00520" w:rsidRDefault="00542B83" w:rsidP="00324248">
      <w:pPr>
        <w:jc w:val="both"/>
      </w:pPr>
      <w:r w:rsidRPr="00B00520">
        <w:t>Prijavom na natječaj kandidati su suglasni sa javnom objavom osobnih podataka (ime, prezime, titula) na mrežnoj stranici škole, u svrhu obavještavanja o rezultatima natječaja.</w:t>
      </w:r>
    </w:p>
    <w:p w:rsidR="00542B83" w:rsidRPr="00B00520" w:rsidRDefault="00542B83" w:rsidP="00324248">
      <w:pPr>
        <w:jc w:val="both"/>
        <w:rPr>
          <w:bCs/>
        </w:rPr>
      </w:pPr>
    </w:p>
    <w:p w:rsidR="00542B83" w:rsidRPr="00B00520" w:rsidRDefault="00542B83" w:rsidP="00324248">
      <w:pPr>
        <w:jc w:val="both"/>
      </w:pPr>
    </w:p>
    <w:p w:rsidR="00542B83" w:rsidRPr="00B00520" w:rsidRDefault="00542B83" w:rsidP="00324248">
      <w:pPr>
        <w:ind w:left="5664" w:firstLine="708"/>
        <w:jc w:val="both"/>
      </w:pPr>
      <w:r w:rsidRPr="00B00520">
        <w:t>Ravnatelj</w:t>
      </w:r>
      <w:r w:rsidR="00217801">
        <w:t>:</w:t>
      </w:r>
    </w:p>
    <w:p w:rsidR="00542B83" w:rsidRPr="00B00520" w:rsidRDefault="00542B83" w:rsidP="00324248">
      <w:pPr>
        <w:spacing w:line="360" w:lineRule="auto"/>
        <w:jc w:val="both"/>
      </w:pP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</w:r>
      <w:r w:rsidRPr="00B00520">
        <w:tab/>
        <w:t>Mate Bobanović, prof.</w:t>
      </w:r>
    </w:p>
    <w:p w:rsidR="004F4B2F" w:rsidRPr="00B00520" w:rsidRDefault="004F4B2F" w:rsidP="00324248">
      <w:pPr>
        <w:spacing w:line="360" w:lineRule="auto"/>
        <w:jc w:val="both"/>
        <w:rPr>
          <w:b/>
        </w:rPr>
      </w:pPr>
    </w:p>
    <w:p w:rsidR="004F4B2F" w:rsidRPr="00B00520" w:rsidRDefault="004F4B2F" w:rsidP="00324248">
      <w:pPr>
        <w:pStyle w:val="Odlomakpopisa"/>
        <w:ind w:left="480"/>
        <w:jc w:val="both"/>
      </w:pPr>
    </w:p>
    <w:p w:rsidR="00D30821" w:rsidRPr="00B00520" w:rsidRDefault="00D30821" w:rsidP="00324248">
      <w:pPr>
        <w:jc w:val="both"/>
        <w:rPr>
          <w:b/>
        </w:rPr>
      </w:pPr>
    </w:p>
    <w:sectPr w:rsidR="00D30821" w:rsidRPr="00B00520" w:rsidSect="00007793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91A"/>
    <w:multiLevelType w:val="hybridMultilevel"/>
    <w:tmpl w:val="1DA818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95DF6"/>
    <w:multiLevelType w:val="hybridMultilevel"/>
    <w:tmpl w:val="BCE40E54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1F2B648F"/>
    <w:multiLevelType w:val="hybridMultilevel"/>
    <w:tmpl w:val="4080F6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62DE0"/>
    <w:multiLevelType w:val="multilevel"/>
    <w:tmpl w:val="7B60A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50255E"/>
    <w:multiLevelType w:val="multilevel"/>
    <w:tmpl w:val="83061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0A7A6C"/>
    <w:multiLevelType w:val="hybridMultilevel"/>
    <w:tmpl w:val="330A6AA4"/>
    <w:lvl w:ilvl="0" w:tplc="D8D01D2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5F18FF"/>
    <w:multiLevelType w:val="hybridMultilevel"/>
    <w:tmpl w:val="1FD44A5C"/>
    <w:lvl w:ilvl="0" w:tplc="B80C23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F2E96"/>
    <w:multiLevelType w:val="hybridMultilevel"/>
    <w:tmpl w:val="D064011E"/>
    <w:lvl w:ilvl="0" w:tplc="809676F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8" w15:restartNumberingAfterBreak="0">
    <w:nsid w:val="57A52C2B"/>
    <w:multiLevelType w:val="hybridMultilevel"/>
    <w:tmpl w:val="5B52EA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934A7"/>
    <w:multiLevelType w:val="hybridMultilevel"/>
    <w:tmpl w:val="0F4C2F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57146B"/>
    <w:multiLevelType w:val="hybridMultilevel"/>
    <w:tmpl w:val="8A8A3F7A"/>
    <w:lvl w:ilvl="0" w:tplc="D08ABC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1087B"/>
    <w:multiLevelType w:val="hybridMultilevel"/>
    <w:tmpl w:val="A9FCC47E"/>
    <w:lvl w:ilvl="0" w:tplc="A91AF3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40665AA"/>
    <w:multiLevelType w:val="hybridMultilevel"/>
    <w:tmpl w:val="F7B6B4EE"/>
    <w:lvl w:ilvl="0" w:tplc="041A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7B0A7CD8"/>
    <w:multiLevelType w:val="hybridMultilevel"/>
    <w:tmpl w:val="88BE713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E6004D4"/>
    <w:multiLevelType w:val="hybridMultilevel"/>
    <w:tmpl w:val="E61431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7"/>
  </w:num>
  <w:num w:numId="8">
    <w:abstractNumId w:val="2"/>
  </w:num>
  <w:num w:numId="9">
    <w:abstractNumId w:val="14"/>
  </w:num>
  <w:num w:numId="10">
    <w:abstractNumId w:val="3"/>
  </w:num>
  <w:num w:numId="11">
    <w:abstractNumId w:val="1"/>
  </w:num>
  <w:num w:numId="12">
    <w:abstractNumId w:val="12"/>
  </w:num>
  <w:num w:numId="13">
    <w:abstractNumId w:val="10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5DF"/>
    <w:rsid w:val="000003D6"/>
    <w:rsid w:val="00007793"/>
    <w:rsid w:val="000249FA"/>
    <w:rsid w:val="00024BE6"/>
    <w:rsid w:val="00045E35"/>
    <w:rsid w:val="000650F0"/>
    <w:rsid w:val="00073F26"/>
    <w:rsid w:val="000770D6"/>
    <w:rsid w:val="00091FF4"/>
    <w:rsid w:val="000A7D0E"/>
    <w:rsid w:val="00102091"/>
    <w:rsid w:val="00106BD8"/>
    <w:rsid w:val="001140E7"/>
    <w:rsid w:val="001235FA"/>
    <w:rsid w:val="0012661D"/>
    <w:rsid w:val="001273A5"/>
    <w:rsid w:val="00142F19"/>
    <w:rsid w:val="00156563"/>
    <w:rsid w:val="0018141A"/>
    <w:rsid w:val="001B6ED4"/>
    <w:rsid w:val="001C5343"/>
    <w:rsid w:val="001C6911"/>
    <w:rsid w:val="001D15F9"/>
    <w:rsid w:val="001D48D4"/>
    <w:rsid w:val="001D545B"/>
    <w:rsid w:val="001E4C11"/>
    <w:rsid w:val="001F2D78"/>
    <w:rsid w:val="0020068F"/>
    <w:rsid w:val="002014AF"/>
    <w:rsid w:val="00213650"/>
    <w:rsid w:val="00217801"/>
    <w:rsid w:val="00217E19"/>
    <w:rsid w:val="002221C9"/>
    <w:rsid w:val="00224046"/>
    <w:rsid w:val="00225896"/>
    <w:rsid w:val="002332CD"/>
    <w:rsid w:val="002340BE"/>
    <w:rsid w:val="00250587"/>
    <w:rsid w:val="00262406"/>
    <w:rsid w:val="0026696D"/>
    <w:rsid w:val="00297137"/>
    <w:rsid w:val="002B24E6"/>
    <w:rsid w:val="002B3524"/>
    <w:rsid w:val="002B6358"/>
    <w:rsid w:val="002E29BF"/>
    <w:rsid w:val="002F2D93"/>
    <w:rsid w:val="00324248"/>
    <w:rsid w:val="003249A5"/>
    <w:rsid w:val="00331947"/>
    <w:rsid w:val="003332F3"/>
    <w:rsid w:val="00333803"/>
    <w:rsid w:val="00347533"/>
    <w:rsid w:val="00354C07"/>
    <w:rsid w:val="00357C98"/>
    <w:rsid w:val="0036639D"/>
    <w:rsid w:val="003706E7"/>
    <w:rsid w:val="0037601B"/>
    <w:rsid w:val="00382839"/>
    <w:rsid w:val="003929B8"/>
    <w:rsid w:val="00397187"/>
    <w:rsid w:val="003B0CEE"/>
    <w:rsid w:val="003B262D"/>
    <w:rsid w:val="003B35DF"/>
    <w:rsid w:val="003E2979"/>
    <w:rsid w:val="003E45DA"/>
    <w:rsid w:val="003F6DEA"/>
    <w:rsid w:val="00401BA1"/>
    <w:rsid w:val="0041163F"/>
    <w:rsid w:val="004268E1"/>
    <w:rsid w:val="00450213"/>
    <w:rsid w:val="004518FC"/>
    <w:rsid w:val="00455A79"/>
    <w:rsid w:val="0045607D"/>
    <w:rsid w:val="004F1395"/>
    <w:rsid w:val="004F4B2F"/>
    <w:rsid w:val="004F7D48"/>
    <w:rsid w:val="0051556F"/>
    <w:rsid w:val="005312F1"/>
    <w:rsid w:val="00533A60"/>
    <w:rsid w:val="00542B83"/>
    <w:rsid w:val="0059485E"/>
    <w:rsid w:val="005A1FF8"/>
    <w:rsid w:val="005C0887"/>
    <w:rsid w:val="005C0D1B"/>
    <w:rsid w:val="005D15A4"/>
    <w:rsid w:val="005D22BA"/>
    <w:rsid w:val="005E4D45"/>
    <w:rsid w:val="005F0E3F"/>
    <w:rsid w:val="005F4494"/>
    <w:rsid w:val="00606E52"/>
    <w:rsid w:val="00611365"/>
    <w:rsid w:val="0061390B"/>
    <w:rsid w:val="00623A44"/>
    <w:rsid w:val="00643BEB"/>
    <w:rsid w:val="00644B67"/>
    <w:rsid w:val="00691BA5"/>
    <w:rsid w:val="006A2B9E"/>
    <w:rsid w:val="006B2441"/>
    <w:rsid w:val="006B4B92"/>
    <w:rsid w:val="006F117A"/>
    <w:rsid w:val="00732358"/>
    <w:rsid w:val="007476B1"/>
    <w:rsid w:val="00756FE6"/>
    <w:rsid w:val="00760CDE"/>
    <w:rsid w:val="0076785F"/>
    <w:rsid w:val="00772F6A"/>
    <w:rsid w:val="00775043"/>
    <w:rsid w:val="007802DE"/>
    <w:rsid w:val="00780A86"/>
    <w:rsid w:val="007871E9"/>
    <w:rsid w:val="007E7CA8"/>
    <w:rsid w:val="007F3103"/>
    <w:rsid w:val="008109DC"/>
    <w:rsid w:val="008141B7"/>
    <w:rsid w:val="00842917"/>
    <w:rsid w:val="00860215"/>
    <w:rsid w:val="00861A88"/>
    <w:rsid w:val="00873485"/>
    <w:rsid w:val="00877B89"/>
    <w:rsid w:val="0088679D"/>
    <w:rsid w:val="00891FA4"/>
    <w:rsid w:val="008974C0"/>
    <w:rsid w:val="009045E4"/>
    <w:rsid w:val="009241E6"/>
    <w:rsid w:val="00952503"/>
    <w:rsid w:val="00970C0B"/>
    <w:rsid w:val="009869E1"/>
    <w:rsid w:val="00990AB4"/>
    <w:rsid w:val="009A56A6"/>
    <w:rsid w:val="009B19A3"/>
    <w:rsid w:val="009B493E"/>
    <w:rsid w:val="009D2C94"/>
    <w:rsid w:val="009D475E"/>
    <w:rsid w:val="009D76D7"/>
    <w:rsid w:val="009F30A3"/>
    <w:rsid w:val="00A04E8F"/>
    <w:rsid w:val="00A105D1"/>
    <w:rsid w:val="00A27B9E"/>
    <w:rsid w:val="00A36D7B"/>
    <w:rsid w:val="00A73AB3"/>
    <w:rsid w:val="00A81B3A"/>
    <w:rsid w:val="00A85A90"/>
    <w:rsid w:val="00A90CE4"/>
    <w:rsid w:val="00A92CFB"/>
    <w:rsid w:val="00AA514E"/>
    <w:rsid w:val="00AB11CB"/>
    <w:rsid w:val="00AC16EF"/>
    <w:rsid w:val="00AD2CA8"/>
    <w:rsid w:val="00AE2B45"/>
    <w:rsid w:val="00AE5AF6"/>
    <w:rsid w:val="00AF6928"/>
    <w:rsid w:val="00B00520"/>
    <w:rsid w:val="00B07F5F"/>
    <w:rsid w:val="00B1521D"/>
    <w:rsid w:val="00B31C5E"/>
    <w:rsid w:val="00B34B95"/>
    <w:rsid w:val="00B4600B"/>
    <w:rsid w:val="00B56330"/>
    <w:rsid w:val="00B63E84"/>
    <w:rsid w:val="00BA0FC9"/>
    <w:rsid w:val="00BA2AA2"/>
    <w:rsid w:val="00BA55C1"/>
    <w:rsid w:val="00BB7B54"/>
    <w:rsid w:val="00BC13E2"/>
    <w:rsid w:val="00BD0210"/>
    <w:rsid w:val="00BD11AE"/>
    <w:rsid w:val="00C11CDF"/>
    <w:rsid w:val="00C21AF9"/>
    <w:rsid w:val="00C22194"/>
    <w:rsid w:val="00C3544C"/>
    <w:rsid w:val="00C44B87"/>
    <w:rsid w:val="00C82BF9"/>
    <w:rsid w:val="00C84FEC"/>
    <w:rsid w:val="00CC010B"/>
    <w:rsid w:val="00CD0737"/>
    <w:rsid w:val="00CD149F"/>
    <w:rsid w:val="00CD4AAA"/>
    <w:rsid w:val="00CD59E7"/>
    <w:rsid w:val="00CF1DA4"/>
    <w:rsid w:val="00D010EE"/>
    <w:rsid w:val="00D22D88"/>
    <w:rsid w:val="00D30821"/>
    <w:rsid w:val="00D438D1"/>
    <w:rsid w:val="00D512DA"/>
    <w:rsid w:val="00D87F17"/>
    <w:rsid w:val="00D91780"/>
    <w:rsid w:val="00D95602"/>
    <w:rsid w:val="00DA38B5"/>
    <w:rsid w:val="00DB719F"/>
    <w:rsid w:val="00DF06B9"/>
    <w:rsid w:val="00DF1382"/>
    <w:rsid w:val="00E02ABB"/>
    <w:rsid w:val="00E65116"/>
    <w:rsid w:val="00E6716A"/>
    <w:rsid w:val="00E719A5"/>
    <w:rsid w:val="00EB0774"/>
    <w:rsid w:val="00EC5274"/>
    <w:rsid w:val="00ED1275"/>
    <w:rsid w:val="00F2029E"/>
    <w:rsid w:val="00F82B57"/>
    <w:rsid w:val="00F90593"/>
    <w:rsid w:val="00FA6D86"/>
    <w:rsid w:val="00FD3187"/>
    <w:rsid w:val="00FD3884"/>
    <w:rsid w:val="00FF06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1036E37-7058-49A7-9129-5125D2417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3D6"/>
    <w:rPr>
      <w:sz w:val="24"/>
      <w:szCs w:val="24"/>
    </w:rPr>
  </w:style>
  <w:style w:type="paragraph" w:styleId="Naslov2">
    <w:name w:val="heading 2"/>
    <w:basedOn w:val="Normal"/>
    <w:next w:val="Normal"/>
    <w:link w:val="Naslov2Char"/>
    <w:unhideWhenUsed/>
    <w:qFormat/>
    <w:rsid w:val="004268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rsid w:val="004F7D4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2221C9"/>
    <w:rPr>
      <w:b/>
      <w:bCs/>
    </w:rPr>
  </w:style>
  <w:style w:type="character" w:customStyle="1" w:styleId="apple-converted-space">
    <w:name w:val="apple-converted-space"/>
    <w:basedOn w:val="Zadanifontodlomka"/>
    <w:rsid w:val="002221C9"/>
  </w:style>
  <w:style w:type="character" w:styleId="Hiperveza">
    <w:name w:val="Hyperlink"/>
    <w:basedOn w:val="Zadanifontodlomka"/>
    <w:uiPriority w:val="99"/>
    <w:unhideWhenUsed/>
    <w:rsid w:val="002221C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691BA5"/>
    <w:pPr>
      <w:ind w:left="720"/>
      <w:contextualSpacing/>
    </w:pPr>
  </w:style>
  <w:style w:type="character" w:styleId="SlijeenaHiperveza">
    <w:name w:val="FollowedHyperlink"/>
    <w:basedOn w:val="Zadanifontodlomka"/>
    <w:rsid w:val="00E719A5"/>
    <w:rPr>
      <w:color w:val="800080" w:themeColor="followedHyperlink"/>
      <w:u w:val="single"/>
    </w:rPr>
  </w:style>
  <w:style w:type="paragraph" w:styleId="Tekstbalonia">
    <w:name w:val="Balloon Text"/>
    <w:basedOn w:val="Normal"/>
    <w:link w:val="TekstbaloniaChar"/>
    <w:semiHidden/>
    <w:unhideWhenUsed/>
    <w:rsid w:val="00FD318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semiHidden/>
    <w:rsid w:val="00FD3187"/>
    <w:rPr>
      <w:rFonts w:ascii="Segoe UI" w:hAnsi="Segoe UI" w:cs="Segoe UI"/>
      <w:sz w:val="18"/>
      <w:szCs w:val="18"/>
    </w:rPr>
  </w:style>
  <w:style w:type="character" w:styleId="HTML-navod">
    <w:name w:val="HTML Cite"/>
    <w:basedOn w:val="Zadanifontodlomka"/>
    <w:semiHidden/>
    <w:unhideWhenUsed/>
    <w:rsid w:val="00873485"/>
    <w:rPr>
      <w:i w:val="0"/>
      <w:iCs w:val="0"/>
      <w:color w:val="006621"/>
    </w:rPr>
  </w:style>
  <w:style w:type="paragraph" w:styleId="Bezproreda">
    <w:name w:val="No Spacing"/>
    <w:uiPriority w:val="1"/>
    <w:qFormat/>
    <w:rsid w:val="00AE5AF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slov2Char">
    <w:name w:val="Naslov 2 Char"/>
    <w:basedOn w:val="Zadanifontodlomka"/>
    <w:link w:val="Naslov2"/>
    <w:rsid w:val="004268E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box8321335">
    <w:name w:val="box_8321335"/>
    <w:basedOn w:val="Normal"/>
    <w:rsid w:val="00542B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3062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72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2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91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15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18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063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36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99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6300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440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7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367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1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32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36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4521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49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661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75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87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s-polaca.skole.h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9716C3-A36F-4B53-BD59-FBA55263A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967</Words>
  <Characters>5516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ZADARSKA ŽUPANIJA</vt:lpstr>
      <vt:lpstr>ZADARSKA ŽUPANIJA</vt:lpstr>
    </vt:vector>
  </TitlesOfParts>
  <Company>Grizli777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ZADARSKA ŽUPANIJA</dc:title>
  <dc:creator>O.Š. Braće Radić - Pridraga</dc:creator>
  <cp:lastModifiedBy>User202</cp:lastModifiedBy>
  <cp:revision>4</cp:revision>
  <cp:lastPrinted>2025-10-08T07:28:00Z</cp:lastPrinted>
  <dcterms:created xsi:type="dcterms:W3CDTF">2026-02-23T09:51:00Z</dcterms:created>
  <dcterms:modified xsi:type="dcterms:W3CDTF">2026-02-23T09:55:00Z</dcterms:modified>
</cp:coreProperties>
</file>